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27CE" w14:textId="77777777" w:rsidR="006A45E6" w:rsidRPr="00CC4520" w:rsidRDefault="002F695F">
      <w:pPr>
        <w:snapToGrid w:val="0"/>
        <w:jc w:val="center"/>
        <w:outlineLvl w:val="0"/>
        <w:rPr>
          <w:rFonts w:ascii="Times New Roman" w:hAnsi="Times New Roman"/>
          <w:b/>
          <w:i/>
          <w:sz w:val="32"/>
          <w:szCs w:val="32"/>
        </w:rPr>
      </w:pPr>
      <w:r w:rsidRPr="00CC4520">
        <w:rPr>
          <w:noProof/>
          <w:sz w:val="32"/>
          <w:szCs w:val="32"/>
        </w:rPr>
        <mc:AlternateContent>
          <mc:Choice Requires="wps">
            <w:drawing>
              <wp:anchor distT="0" distB="0" distL="114300" distR="114300" simplePos="0" relativeHeight="251658752" behindDoc="0" locked="0" layoutInCell="1" allowOverlap="1" wp14:anchorId="354C1C81" wp14:editId="43EE4546">
                <wp:simplePos x="0" y="0"/>
                <wp:positionH relativeFrom="column">
                  <wp:posOffset>4989195</wp:posOffset>
                </wp:positionH>
                <wp:positionV relativeFrom="paragraph">
                  <wp:posOffset>810895</wp:posOffset>
                </wp:positionV>
                <wp:extent cx="1622425" cy="635"/>
                <wp:effectExtent l="0" t="0" r="0" b="0"/>
                <wp:wrapNone/>
                <wp:docPr id="81072802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22425" cy="63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DA644" id="Line 12" o:spid="_x0000_s1026" style="position:absolute;left:0;text-align:lef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85pt,63.85pt" to="520.6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">
                <v:stroke dashstyle="1 1" endcap="round"/>
              </v:line>
            </w:pict>
          </mc:Fallback>
        </mc:AlternateContent>
      </w:r>
      <w:r w:rsidRPr="00CC4520">
        <w:rPr>
          <w:noProof/>
          <w:sz w:val="32"/>
          <w:szCs w:val="32"/>
        </w:rPr>
        <mc:AlternateContent>
          <mc:Choice Requires="wps">
            <w:drawing>
              <wp:anchor distT="0" distB="0" distL="114300" distR="114300" simplePos="0" relativeHeight="251655680" behindDoc="0" locked="0" layoutInCell="1" allowOverlap="1" wp14:anchorId="26E4620D" wp14:editId="22925B79">
                <wp:simplePos x="0" y="0"/>
                <wp:positionH relativeFrom="column">
                  <wp:posOffset>-811530</wp:posOffset>
                </wp:positionH>
                <wp:positionV relativeFrom="paragraph">
                  <wp:posOffset>810895</wp:posOffset>
                </wp:positionV>
                <wp:extent cx="1622425" cy="635"/>
                <wp:effectExtent l="0" t="0" r="0" b="0"/>
                <wp:wrapNone/>
                <wp:docPr id="19287089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22425" cy="63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6015A" id="Line 11" o:spid="_x0000_s1026" style="position:absolute;left:0;text-align:lef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63.85pt" to="63.8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">
                <v:stroke dashstyle="1 1" endcap="round"/>
              </v:line>
            </w:pict>
          </mc:Fallback>
        </mc:AlternateContent>
      </w:r>
      <w:r w:rsidRPr="00CC4520">
        <w:rPr>
          <w:rFonts w:ascii="Times New Roman" w:hAnsi="Times New Roman"/>
          <w:b/>
          <w:noProof/>
          <w:sz w:val="32"/>
          <w:szCs w:val="32"/>
        </w:rPr>
        <mc:AlternateContent>
          <mc:Choice Requires="wps">
            <w:drawing>
              <wp:anchor distT="0" distB="0" distL="114300" distR="114300" simplePos="0" relativeHeight="251653632" behindDoc="0" locked="0" layoutInCell="1" allowOverlap="1" wp14:anchorId="63CC071F" wp14:editId="253A2C1F">
                <wp:simplePos x="0" y="0"/>
                <wp:positionH relativeFrom="page">
                  <wp:posOffset>4900930</wp:posOffset>
                </wp:positionH>
                <wp:positionV relativeFrom="page">
                  <wp:posOffset>900430</wp:posOffset>
                </wp:positionV>
                <wp:extent cx="1733550" cy="0"/>
                <wp:effectExtent l="0" t="0" r="0" b="0"/>
                <wp:wrapNone/>
                <wp:docPr id="52415668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9BD8E" id="Line 1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9pt,70.9pt" to="522.4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">
                <v:stroke dashstyle="1 1" endcap="round"/>
                <w10:wrap anchorx="page" anchory="page"/>
              </v:line>
            </w:pict>
          </mc:Fallback>
        </mc:AlternateContent>
      </w:r>
      <w:r w:rsidRPr="00CC4520">
        <w:rPr>
          <w:rFonts w:ascii="Times New Roman" w:hAnsi="Times New Roman"/>
          <w:b/>
          <w:noProof/>
          <w:sz w:val="32"/>
          <w:szCs w:val="32"/>
          <w:shd w:val="pct15" w:color="auto" w:fill="FFFFFF"/>
        </w:rPr>
        <mc:AlternateContent>
          <mc:Choice Requires="wps">
            <w:drawing>
              <wp:anchor distT="0" distB="0" distL="114300" distR="114300" simplePos="0" relativeHeight="251654656" behindDoc="0" locked="0" layoutInCell="0" allowOverlap="1" wp14:anchorId="43BB5E67" wp14:editId="062177A7">
                <wp:simplePos x="0" y="0"/>
                <wp:positionH relativeFrom="page">
                  <wp:posOffset>6301105</wp:posOffset>
                </wp:positionH>
                <wp:positionV relativeFrom="page">
                  <wp:posOffset>153035</wp:posOffset>
                </wp:positionV>
                <wp:extent cx="0" cy="747395"/>
                <wp:effectExtent l="0" t="0" r="0" b="0"/>
                <wp:wrapNone/>
                <wp:docPr id="76842342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739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459A6" id="Line 9"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6.15pt,12.05pt" to="496.15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" o:allowincell="f">
                <v:stroke startarrow="block" endarrow="block"/>
                <w10:wrap anchorx="page" anchory="page"/>
              </v:line>
            </w:pict>
          </mc:Fallback>
        </mc:AlternateContent>
      </w:r>
      <w:r w:rsidRPr="00CC4520">
        <w:rPr>
          <w:rFonts w:ascii="Times New Roman" w:hAnsi="Times New Roman"/>
          <w:b/>
          <w:noProof/>
          <w:sz w:val="32"/>
          <w:szCs w:val="32"/>
        </w:rPr>
        <mc:AlternateContent>
          <mc:Choice Requires="wps">
            <w:drawing>
              <wp:anchor distT="0" distB="0" distL="114300" distR="114300" simplePos="0" relativeHeight="251656704" behindDoc="0" locked="0" layoutInCell="1" allowOverlap="1" wp14:anchorId="4CF7FA2A" wp14:editId="6044F572">
                <wp:simplePos x="0" y="0"/>
                <wp:positionH relativeFrom="page">
                  <wp:posOffset>5920740</wp:posOffset>
                </wp:positionH>
                <wp:positionV relativeFrom="page">
                  <wp:posOffset>384810</wp:posOffset>
                </wp:positionV>
                <wp:extent cx="800100" cy="233680"/>
                <wp:effectExtent l="0" t="0" r="0" b="0"/>
                <wp:wrapNone/>
                <wp:docPr id="7645111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336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4F6EC8" w14:textId="77777777" w:rsidR="006A45E6" w:rsidRDefault="006A45E6">
                            <w:pPr>
                              <w:snapToGrid w:val="0"/>
                              <w:jc w:val="center"/>
                              <w:rPr>
                                <w:rFonts w:ascii="Times New Roman" w:hAnsi="Times New Roman"/>
                                <w:sz w:val="24"/>
                              </w:rPr>
                            </w:pPr>
                            <w:r>
                              <w:rPr>
                                <w:rFonts w:ascii="Times New Roman" w:hAnsi="Times New Roman" w:hint="eastAsia"/>
                                <w:sz w:val="24"/>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7FA2A" id="Rectangle 8" o:spid="_x0000_s1026" style="position:absolute;left:0;text-align:left;margin-left:466.2pt;margin-top:30.3pt;width:63pt;height:1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" stroked="f" strokeweight="0">
                <v:textbox>
                  <w:txbxContent>
                    <w:p w14:paraId="2C4F6EC8" w14:textId="77777777" w:rsidR="006A45E6" w:rsidRDefault="006A45E6">
                      <w:pPr>
                        <w:snapToGrid w:val="0"/>
                        <w:jc w:val="center"/>
                        <w:rPr>
                          <w:rFonts w:ascii="Times New Roman" w:hAnsi="Times New Roman"/>
                          <w:sz w:val="24"/>
                        </w:rPr>
                      </w:pPr>
                      <w:r>
                        <w:rPr>
                          <w:rFonts w:ascii="Times New Roman" w:hAnsi="Times New Roman" w:hint="eastAsia"/>
                          <w:sz w:val="24"/>
                        </w:rPr>
                        <w:t>25 mm</w:t>
                      </w:r>
                    </w:p>
                  </w:txbxContent>
                </v:textbox>
                <w10:wrap anchorx="page" anchory="page"/>
              </v:rect>
            </w:pict>
          </mc:Fallback>
        </mc:AlternateContent>
      </w:r>
      <w:r w:rsidR="00E26CD8">
        <w:rPr>
          <w:rFonts w:ascii="Times New Roman" w:hAnsi="Times New Roman"/>
          <w:b/>
          <w:sz w:val="32"/>
          <w:szCs w:val="32"/>
        </w:rPr>
        <w:t xml:space="preserve">Guidelines </w:t>
      </w:r>
      <w:r w:rsidR="006A45E6" w:rsidRPr="00CC4520">
        <w:rPr>
          <w:rFonts w:ascii="Times New Roman" w:hAnsi="Times New Roman"/>
          <w:b/>
          <w:sz w:val="32"/>
          <w:szCs w:val="32"/>
        </w:rPr>
        <w:t>for Abstract Preparation</w:t>
      </w:r>
    </w:p>
    <w:p w14:paraId="4C03DFDA" w14:textId="77777777" w:rsidR="006A45E6" w:rsidRDefault="002F695F">
      <w:pPr>
        <w:pStyle w:val="a3"/>
        <w:snapToGrid w:val="0"/>
        <w:rPr>
          <w:sz w:val="24"/>
        </w:rPr>
      </w:pPr>
      <w:r>
        <w:rPr>
          <w:noProof/>
          <w:sz w:val="24"/>
        </w:rPr>
        <mc:AlternateContent>
          <mc:Choice Requires="wps">
            <w:drawing>
              <wp:anchor distT="0" distB="0" distL="114300" distR="114300" simplePos="0" relativeHeight="251652608" behindDoc="1" locked="0" layoutInCell="1" allowOverlap="1" wp14:anchorId="50890E99" wp14:editId="3501EAE9">
                <wp:simplePos x="0" y="0"/>
                <wp:positionH relativeFrom="page">
                  <wp:posOffset>126365</wp:posOffset>
                </wp:positionH>
                <wp:positionV relativeFrom="page">
                  <wp:posOffset>1132205</wp:posOffset>
                </wp:positionV>
                <wp:extent cx="666750" cy="231775"/>
                <wp:effectExtent l="0" t="0" r="0" b="0"/>
                <wp:wrapNone/>
                <wp:docPr id="216276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3177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F1BBDC" w14:textId="77777777" w:rsidR="006A45E6" w:rsidRDefault="006A45E6">
                            <w:pPr>
                              <w:snapToGrid w:val="0"/>
                              <w:jc w:val="center"/>
                              <w:rPr>
                                <w:rFonts w:ascii="Times New Roman" w:hAnsi="Times New Roman"/>
                                <w:sz w:val="24"/>
                              </w:rPr>
                            </w:pPr>
                            <w:r>
                              <w:rPr>
                                <w:rFonts w:ascii="Times New Roman" w:hAnsi="Times New Roman" w:hint="eastAsia"/>
                                <w:sz w:val="24"/>
                              </w:rPr>
                              <w:t>25mm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90E99" id="_x0000_t202" coordsize="21600,21600" o:spt="202" path="m,l,21600r21600,l21600,xe">
                <v:stroke joinstyle="miter"/>
                <v:path gradientshapeok="t" o:connecttype="rect"/>
              </v:shapetype>
              <v:shape id="Text Box 7" o:spid="_x0000_s1027" type="#_x0000_t202" style="position:absolute;left:0;text-align:left;margin-left:9.95pt;margin-top:89.15pt;width:52.5pt;height:18.2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" stroked="f">
                <v:textbox>
                  <w:txbxContent>
                    <w:p w14:paraId="55F1BBDC" w14:textId="77777777" w:rsidR="006A45E6" w:rsidRDefault="006A45E6">
                      <w:pPr>
                        <w:snapToGrid w:val="0"/>
                        <w:jc w:val="center"/>
                        <w:rPr>
                          <w:rFonts w:ascii="Times New Roman" w:hAnsi="Times New Roman"/>
                          <w:sz w:val="24"/>
                        </w:rPr>
                      </w:pPr>
                      <w:r>
                        <w:rPr>
                          <w:rFonts w:ascii="Times New Roman" w:hAnsi="Times New Roman" w:hint="eastAsia"/>
                          <w:sz w:val="24"/>
                        </w:rPr>
                        <w:t>25mm</w:t>
                      </w:r>
                    </w:p>
                  </w:txbxContent>
                </v:textbox>
                <w10:wrap anchorx="page" anchory="page"/>
              </v:shape>
            </w:pict>
          </mc:Fallback>
        </mc:AlternateContent>
      </w:r>
      <w:r>
        <w:rPr>
          <w:noProof/>
          <w:sz w:val="24"/>
          <w:szCs w:val="24"/>
        </w:rPr>
        <mc:AlternateContent>
          <mc:Choice Requires="wps">
            <w:drawing>
              <wp:anchor distT="0" distB="0" distL="114300" distR="114300" simplePos="0" relativeHeight="251660800" behindDoc="1" locked="0" layoutInCell="1" allowOverlap="1" wp14:anchorId="259DB2A1" wp14:editId="2DDA96FE">
                <wp:simplePos x="0" y="0"/>
                <wp:positionH relativeFrom="page">
                  <wp:posOffset>6701155</wp:posOffset>
                </wp:positionH>
                <wp:positionV relativeFrom="page">
                  <wp:posOffset>1132205</wp:posOffset>
                </wp:positionV>
                <wp:extent cx="666750" cy="231775"/>
                <wp:effectExtent l="0" t="0" r="0" b="0"/>
                <wp:wrapNone/>
                <wp:docPr id="168663268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3177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F4C769" w14:textId="77777777" w:rsidR="006A45E6" w:rsidRDefault="006A45E6">
                            <w:pPr>
                              <w:snapToGrid w:val="0"/>
                              <w:jc w:val="center"/>
                              <w:rPr>
                                <w:rFonts w:ascii="Times New Roman" w:hAnsi="Times New Roman"/>
                                <w:sz w:val="24"/>
                              </w:rPr>
                            </w:pPr>
                            <w:r>
                              <w:rPr>
                                <w:rFonts w:ascii="Times New Roman" w:hAnsi="Times New Roman" w:hint="eastAsia"/>
                                <w:sz w:val="24"/>
                              </w:rPr>
                              <w:t>25mm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DB2A1" id="Text Box 6" o:spid="_x0000_s1028" type="#_x0000_t202" style="position:absolute;left:0;text-align:left;margin-left:527.65pt;margin-top:89.15pt;width:52.5pt;height:18.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" stroked="f">
                <v:textbox>
                  <w:txbxContent>
                    <w:p w14:paraId="3EF4C769" w14:textId="77777777" w:rsidR="006A45E6" w:rsidRDefault="006A45E6">
                      <w:pPr>
                        <w:snapToGrid w:val="0"/>
                        <w:jc w:val="center"/>
                        <w:rPr>
                          <w:rFonts w:ascii="Times New Roman" w:hAnsi="Times New Roman"/>
                          <w:sz w:val="24"/>
                        </w:rPr>
                      </w:pPr>
                      <w:r>
                        <w:rPr>
                          <w:rFonts w:ascii="Times New Roman" w:hAnsi="Times New Roman" w:hint="eastAsia"/>
                          <w:sz w:val="24"/>
                        </w:rPr>
                        <w:t>25mm</w:t>
                      </w:r>
                    </w:p>
                  </w:txbxContent>
                </v:textbox>
                <w10:wrap anchorx="page" anchory="page"/>
              </v:shape>
            </w:pict>
          </mc:Fallback>
        </mc:AlternateContent>
      </w:r>
      <w:r>
        <w:rPr>
          <w:noProof/>
          <w:sz w:val="24"/>
          <w:szCs w:val="24"/>
        </w:rPr>
        <mc:AlternateContent>
          <mc:Choice Requires="wps">
            <w:drawing>
              <wp:anchor distT="0" distB="0" distL="114300" distR="114300" simplePos="0" relativeHeight="251659776" behindDoc="0" locked="0" layoutInCell="1" allowOverlap="1" wp14:anchorId="35DF5335" wp14:editId="5387F64A">
                <wp:simplePos x="0" y="0"/>
                <wp:positionH relativeFrom="page">
                  <wp:posOffset>7098665</wp:posOffset>
                </wp:positionH>
                <wp:positionV relativeFrom="page">
                  <wp:posOffset>732155</wp:posOffset>
                </wp:positionV>
                <wp:extent cx="635" cy="800100"/>
                <wp:effectExtent l="0" t="0" r="0" b="0"/>
                <wp:wrapNone/>
                <wp:docPr id="15150708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5" cy="800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09FC3" id="Line 5" o:spid="_x0000_s1026" style="position:absolute;left:0;text-align:left;rotation:90;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8.95pt,57.65pt" to="559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">
                <v:stroke startarrow="block" endarrow="block"/>
                <w10:wrap anchorx="page" anchory="page"/>
              </v:line>
            </w:pict>
          </mc:Fallback>
        </mc:AlternateContent>
      </w:r>
      <w:r>
        <w:rPr>
          <w:noProof/>
          <w:sz w:val="20"/>
        </w:rPr>
        <mc:AlternateContent>
          <mc:Choice Requires="wps">
            <w:drawing>
              <wp:anchor distT="0" distB="0" distL="114300" distR="114300" simplePos="0" relativeHeight="251657728" behindDoc="0" locked="0" layoutInCell="1" allowOverlap="1" wp14:anchorId="22004D27" wp14:editId="009C8399">
                <wp:simplePos x="0" y="0"/>
                <wp:positionH relativeFrom="page">
                  <wp:posOffset>431165</wp:posOffset>
                </wp:positionH>
                <wp:positionV relativeFrom="page">
                  <wp:posOffset>739140</wp:posOffset>
                </wp:positionV>
                <wp:extent cx="635" cy="800100"/>
                <wp:effectExtent l="0" t="0" r="0" b="0"/>
                <wp:wrapNone/>
                <wp:docPr id="66704819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5" cy="800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92A50" id="Line 4" o:spid="_x0000_s1026" style="position:absolute;left:0;text-align:left;rotation:9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95pt,58.2pt" to="34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">
                <v:stroke startarrow="block" endarrow="block"/>
                <w10:wrap anchorx="page" anchory="page"/>
              </v:line>
            </w:pict>
          </mc:Fallback>
        </mc:AlternateContent>
      </w:r>
    </w:p>
    <w:p w14:paraId="4BAF9C1D" w14:textId="77777777" w:rsidR="00F33960" w:rsidRDefault="00F33960" w:rsidP="00F33960">
      <w:pPr>
        <w:pStyle w:val="Default"/>
      </w:pPr>
    </w:p>
    <w:p w14:paraId="2B04F049" w14:textId="77777777" w:rsidR="006A45E6" w:rsidRPr="00CC4520" w:rsidRDefault="00CC4520" w:rsidP="00F33960">
      <w:pPr>
        <w:pStyle w:val="a3"/>
        <w:snapToGrid w:val="0"/>
        <w:rPr>
          <w:sz w:val="24"/>
          <w:szCs w:val="24"/>
        </w:rPr>
      </w:pPr>
      <w:r>
        <w:rPr>
          <w:sz w:val="24"/>
          <w:szCs w:val="24"/>
        </w:rPr>
        <w:t>I</w:t>
      </w:r>
      <w:r w:rsidR="00F33960" w:rsidRPr="00CC4520">
        <w:rPr>
          <w:sz w:val="24"/>
          <w:szCs w:val="24"/>
        </w:rPr>
        <w:t xml:space="preserve">t is </w:t>
      </w:r>
      <w:r w:rsidR="00F33960" w:rsidRPr="00CC4520">
        <w:rPr>
          <w:b/>
          <w:bCs/>
          <w:i/>
          <w:iCs/>
          <w:sz w:val="24"/>
          <w:szCs w:val="24"/>
        </w:rPr>
        <w:t xml:space="preserve">essential </w:t>
      </w:r>
      <w:r w:rsidR="00F33960" w:rsidRPr="00CC4520">
        <w:rPr>
          <w:sz w:val="24"/>
          <w:szCs w:val="24"/>
        </w:rPr>
        <w:t xml:space="preserve">that the following </w:t>
      </w:r>
      <w:r w:rsidR="00026C32" w:rsidRPr="00CC4520">
        <w:rPr>
          <w:sz w:val="24"/>
          <w:szCs w:val="24"/>
        </w:rPr>
        <w:t>guidelines are</w:t>
      </w:r>
      <w:r>
        <w:rPr>
          <w:rFonts w:hint="eastAsia"/>
          <w:sz w:val="24"/>
          <w:szCs w:val="24"/>
        </w:rPr>
        <w:t xml:space="preserve"> </w:t>
      </w:r>
      <w:r w:rsidR="00F33960" w:rsidRPr="00CC4520">
        <w:rPr>
          <w:sz w:val="24"/>
          <w:szCs w:val="24"/>
        </w:rPr>
        <w:t>used to avoid excessive reformatting of abstracts. Submitted abstracts which do not follow the guidelines below will be returned to the author for retyping if extensive reformatting is required, please note that this may delay acceptance of your abstract</w:t>
      </w:r>
      <w:r w:rsidRPr="00CC4520">
        <w:rPr>
          <w:sz w:val="24"/>
          <w:szCs w:val="24"/>
        </w:rPr>
        <w:t>.</w:t>
      </w:r>
    </w:p>
    <w:p w14:paraId="7782DBA3" w14:textId="77777777" w:rsidR="006A45E6" w:rsidRPr="00F33960" w:rsidRDefault="006A45E6">
      <w:pPr>
        <w:pStyle w:val="a3"/>
        <w:snapToGrid w:val="0"/>
        <w:rPr>
          <w:sz w:val="24"/>
          <w:szCs w:val="24"/>
        </w:rPr>
      </w:pPr>
    </w:p>
    <w:p w14:paraId="7230E21D" w14:textId="77777777" w:rsidR="00F33960" w:rsidRPr="00F33960" w:rsidRDefault="00F33960" w:rsidP="00F33960">
      <w:pPr>
        <w:autoSpaceDE w:val="0"/>
        <w:autoSpaceDN w:val="0"/>
        <w:adjustRightInd w:val="0"/>
        <w:jc w:val="left"/>
        <w:rPr>
          <w:rFonts w:ascii="Times New Roman" w:hAnsi="Times New Roman"/>
          <w:color w:val="000000"/>
          <w:kern w:val="0"/>
          <w:sz w:val="24"/>
          <w:szCs w:val="24"/>
        </w:rPr>
      </w:pPr>
    </w:p>
    <w:p w14:paraId="585F73EF" w14:textId="77777777" w:rsidR="00F33960" w:rsidRDefault="00F33960" w:rsidP="00F33960">
      <w:pPr>
        <w:pStyle w:val="a3"/>
        <w:snapToGrid w:val="0"/>
        <w:ind w:left="120" w:hangingChars="50" w:hanging="120"/>
        <w:rPr>
          <w:b/>
          <w:bCs/>
          <w:color w:val="000000"/>
          <w:kern w:val="0"/>
          <w:sz w:val="22"/>
          <w:szCs w:val="22"/>
        </w:rPr>
      </w:pPr>
      <w:r w:rsidRPr="00F33960">
        <w:rPr>
          <w:color w:val="000000"/>
          <w:kern w:val="0"/>
          <w:sz w:val="24"/>
          <w:szCs w:val="24"/>
        </w:rPr>
        <w:t xml:space="preserve"> </w:t>
      </w:r>
      <w:r w:rsidRPr="00F33960">
        <w:rPr>
          <w:b/>
          <w:bCs/>
          <w:color w:val="000000"/>
          <w:kern w:val="0"/>
          <w:sz w:val="22"/>
          <w:szCs w:val="22"/>
        </w:rPr>
        <w:t xml:space="preserve">General guidelines: </w:t>
      </w:r>
    </w:p>
    <w:p w14:paraId="60EF8C56" w14:textId="77777777" w:rsidR="00F33960" w:rsidRDefault="00F33960" w:rsidP="00F33960">
      <w:pPr>
        <w:pStyle w:val="a3"/>
        <w:snapToGrid w:val="0"/>
        <w:ind w:leftChars="150" w:left="536" w:hangingChars="100" w:hanging="221"/>
        <w:rPr>
          <w:sz w:val="24"/>
          <w:szCs w:val="24"/>
        </w:rPr>
      </w:pPr>
      <w:r>
        <w:rPr>
          <w:rFonts w:hint="eastAsia"/>
          <w:b/>
          <w:bCs/>
          <w:color w:val="000000"/>
          <w:kern w:val="0"/>
          <w:sz w:val="22"/>
          <w:szCs w:val="22"/>
        </w:rPr>
        <w:t>・</w:t>
      </w:r>
      <w:r w:rsidR="006A45E6">
        <w:rPr>
          <w:rFonts w:hint="eastAsia"/>
          <w:sz w:val="24"/>
          <w:szCs w:val="24"/>
        </w:rPr>
        <w:t xml:space="preserve">Your manuscript will be reproduced in color exactly as received. Therefore, the manuscript must be clear and beautiful. </w:t>
      </w:r>
    </w:p>
    <w:p w14:paraId="60E7AA63" w14:textId="77777777" w:rsidR="00F33960" w:rsidRDefault="00F33960" w:rsidP="00D958F3">
      <w:pPr>
        <w:pStyle w:val="a3"/>
        <w:snapToGrid w:val="0"/>
        <w:ind w:leftChars="150" w:left="536" w:hangingChars="100" w:hanging="221"/>
        <w:rPr>
          <w:sz w:val="24"/>
          <w:szCs w:val="24"/>
        </w:rPr>
      </w:pPr>
      <w:r>
        <w:rPr>
          <w:rFonts w:hint="eastAsia"/>
          <w:b/>
          <w:bCs/>
          <w:color w:val="000000"/>
          <w:kern w:val="0"/>
          <w:sz w:val="22"/>
          <w:szCs w:val="22"/>
        </w:rPr>
        <w:t>・</w:t>
      </w:r>
      <w:r w:rsidR="006A45E6">
        <w:rPr>
          <w:rFonts w:hint="eastAsia"/>
          <w:sz w:val="24"/>
          <w:szCs w:val="24"/>
        </w:rPr>
        <w:t>These instructions</w:t>
      </w:r>
      <w:r w:rsidR="00026C32">
        <w:rPr>
          <w:rFonts w:hint="eastAsia"/>
          <w:sz w:val="24"/>
          <w:szCs w:val="24"/>
        </w:rPr>
        <w:t xml:space="preserve"> show the formats of abstract. </w:t>
      </w:r>
      <w:r w:rsidR="006A45E6">
        <w:rPr>
          <w:rFonts w:hint="eastAsia"/>
          <w:sz w:val="24"/>
          <w:szCs w:val="24"/>
        </w:rPr>
        <w:t xml:space="preserve">Authors are requested to refer to this </w:t>
      </w:r>
      <w:r w:rsidR="00D958F3">
        <w:rPr>
          <w:rFonts w:hint="eastAsia"/>
          <w:sz w:val="24"/>
          <w:szCs w:val="24"/>
        </w:rPr>
        <w:t>sample.</w:t>
      </w:r>
    </w:p>
    <w:p w14:paraId="32808E6D" w14:textId="77777777" w:rsidR="00D958F3" w:rsidRDefault="00D958F3" w:rsidP="00D958F3">
      <w:pPr>
        <w:pStyle w:val="a3"/>
        <w:snapToGrid w:val="0"/>
        <w:ind w:leftChars="150" w:left="555" w:hangingChars="100" w:hanging="240"/>
        <w:rPr>
          <w:sz w:val="24"/>
          <w:szCs w:val="24"/>
        </w:rPr>
      </w:pPr>
    </w:p>
    <w:p w14:paraId="08E4CC1C" w14:textId="77777777" w:rsidR="00D958F3" w:rsidRDefault="00D958F3" w:rsidP="00D958F3">
      <w:pPr>
        <w:pStyle w:val="a3"/>
        <w:snapToGrid w:val="0"/>
        <w:rPr>
          <w:b/>
          <w:bCs/>
          <w:color w:val="000000"/>
          <w:kern w:val="0"/>
          <w:sz w:val="22"/>
          <w:szCs w:val="22"/>
        </w:rPr>
      </w:pPr>
      <w:r w:rsidRPr="00D958F3">
        <w:rPr>
          <w:color w:val="000000"/>
          <w:kern w:val="0"/>
          <w:sz w:val="24"/>
          <w:szCs w:val="24"/>
        </w:rPr>
        <w:t xml:space="preserve"> </w:t>
      </w:r>
      <w:r w:rsidRPr="00D958F3">
        <w:rPr>
          <w:b/>
          <w:bCs/>
          <w:color w:val="000000"/>
          <w:kern w:val="0"/>
          <w:sz w:val="22"/>
          <w:szCs w:val="22"/>
        </w:rPr>
        <w:t xml:space="preserve">Guidelines for technical preparation of abstract: </w:t>
      </w:r>
    </w:p>
    <w:p w14:paraId="4C76FFD9" w14:textId="77777777" w:rsidR="006A45E6" w:rsidRDefault="00D958F3" w:rsidP="00D958F3">
      <w:pPr>
        <w:pStyle w:val="a3"/>
        <w:snapToGrid w:val="0"/>
        <w:ind w:firstLineChars="150" w:firstLine="331"/>
        <w:rPr>
          <w:sz w:val="24"/>
          <w:szCs w:val="24"/>
        </w:rPr>
      </w:pPr>
      <w:r>
        <w:rPr>
          <w:rFonts w:hint="eastAsia"/>
          <w:b/>
          <w:bCs/>
          <w:color w:val="000000"/>
          <w:kern w:val="0"/>
          <w:sz w:val="22"/>
          <w:szCs w:val="22"/>
        </w:rPr>
        <w:t>・</w:t>
      </w:r>
      <w:r w:rsidR="006A45E6">
        <w:rPr>
          <w:rFonts w:hint="eastAsia"/>
          <w:sz w:val="24"/>
          <w:szCs w:val="24"/>
        </w:rPr>
        <w:t>Title:</w:t>
      </w:r>
    </w:p>
    <w:p w14:paraId="0C421215" w14:textId="77777777" w:rsidR="006A45E6" w:rsidRDefault="006A45E6" w:rsidP="00D958F3">
      <w:pPr>
        <w:pStyle w:val="a3"/>
        <w:snapToGrid w:val="0"/>
        <w:ind w:firstLineChars="350" w:firstLine="840"/>
        <w:rPr>
          <w:sz w:val="24"/>
          <w:szCs w:val="24"/>
        </w:rPr>
      </w:pPr>
      <w:r>
        <w:rPr>
          <w:rFonts w:hint="eastAsia"/>
          <w:sz w:val="24"/>
          <w:szCs w:val="24"/>
        </w:rPr>
        <w:t>The titl</w:t>
      </w:r>
      <w:r w:rsidR="00D958F3">
        <w:rPr>
          <w:rFonts w:hint="eastAsia"/>
          <w:sz w:val="24"/>
          <w:szCs w:val="24"/>
        </w:rPr>
        <w:t xml:space="preserve">e must be bolded and centered. </w:t>
      </w:r>
      <w:r>
        <w:rPr>
          <w:rFonts w:hint="eastAsia"/>
          <w:sz w:val="24"/>
          <w:szCs w:val="24"/>
        </w:rPr>
        <w:t>The font size is 14 Pt.</w:t>
      </w:r>
    </w:p>
    <w:p w14:paraId="5DBC78D5" w14:textId="77777777" w:rsidR="006A45E6" w:rsidRPr="003852A3" w:rsidRDefault="00D958F3" w:rsidP="00D958F3">
      <w:pPr>
        <w:pStyle w:val="a3"/>
        <w:snapToGrid w:val="0"/>
        <w:ind w:firstLineChars="150" w:firstLine="331"/>
        <w:rPr>
          <w:sz w:val="24"/>
          <w:szCs w:val="24"/>
        </w:rPr>
      </w:pPr>
      <w:r>
        <w:rPr>
          <w:rFonts w:hint="eastAsia"/>
          <w:b/>
          <w:bCs/>
          <w:color w:val="000000"/>
          <w:kern w:val="0"/>
          <w:sz w:val="22"/>
          <w:szCs w:val="22"/>
        </w:rPr>
        <w:t>・</w:t>
      </w:r>
      <w:r w:rsidR="006A45E6">
        <w:rPr>
          <w:rFonts w:hint="eastAsia"/>
          <w:sz w:val="24"/>
          <w:szCs w:val="24"/>
        </w:rPr>
        <w:t>Text:</w:t>
      </w:r>
    </w:p>
    <w:p w14:paraId="22746EFA" w14:textId="77777777" w:rsidR="006A45E6" w:rsidRPr="003852A3" w:rsidRDefault="006A45E6" w:rsidP="00D958F3">
      <w:pPr>
        <w:pStyle w:val="a3"/>
        <w:snapToGrid w:val="0"/>
        <w:ind w:leftChars="149" w:left="313" w:firstLineChars="250" w:firstLine="600"/>
        <w:rPr>
          <w:sz w:val="24"/>
          <w:szCs w:val="24"/>
        </w:rPr>
      </w:pPr>
      <w:r w:rsidRPr="003852A3">
        <w:rPr>
          <w:rFonts w:hint="eastAsia"/>
          <w:sz w:val="24"/>
          <w:szCs w:val="24"/>
        </w:rPr>
        <w:t>The length of the abstra</w:t>
      </w:r>
      <w:r w:rsidR="00026C32" w:rsidRPr="003852A3">
        <w:rPr>
          <w:rFonts w:hint="eastAsia"/>
          <w:sz w:val="24"/>
          <w:szCs w:val="24"/>
        </w:rPr>
        <w:t>ct should be 2 pages of A4 size including table and figures.</w:t>
      </w:r>
    </w:p>
    <w:p w14:paraId="67D2405D" w14:textId="77777777" w:rsidR="00D958F3" w:rsidRPr="003852A3" w:rsidRDefault="006A45E6" w:rsidP="00026C32">
      <w:pPr>
        <w:pStyle w:val="a3"/>
        <w:snapToGrid w:val="0"/>
        <w:ind w:leftChars="449" w:left="943"/>
        <w:rPr>
          <w:sz w:val="24"/>
          <w:szCs w:val="24"/>
        </w:rPr>
      </w:pPr>
      <w:r w:rsidRPr="003852A3">
        <w:rPr>
          <w:rFonts w:hint="eastAsia"/>
          <w:sz w:val="24"/>
          <w:szCs w:val="24"/>
        </w:rPr>
        <w:t xml:space="preserve">Text should be 12 point type size, </w:t>
      </w:r>
      <w:r w:rsidR="00026C32" w:rsidRPr="003852A3">
        <w:rPr>
          <w:rFonts w:hint="eastAsia"/>
          <w:sz w:val="24"/>
          <w:szCs w:val="24"/>
        </w:rPr>
        <w:t>Times New Roman, single spacing (1 line spacing for MS-word)</w:t>
      </w:r>
      <w:r w:rsidRPr="003852A3">
        <w:rPr>
          <w:rFonts w:hint="eastAsia"/>
          <w:sz w:val="24"/>
          <w:szCs w:val="24"/>
        </w:rPr>
        <w:t xml:space="preserve">  </w:t>
      </w:r>
    </w:p>
    <w:p w14:paraId="07FC1DEF" w14:textId="77777777" w:rsidR="006A45E6" w:rsidRPr="003852A3" w:rsidRDefault="006A45E6" w:rsidP="00D958F3">
      <w:pPr>
        <w:pStyle w:val="a3"/>
        <w:snapToGrid w:val="0"/>
        <w:ind w:leftChars="449" w:left="943"/>
        <w:rPr>
          <w:sz w:val="24"/>
          <w:szCs w:val="24"/>
        </w:rPr>
      </w:pPr>
      <w:r w:rsidRPr="003852A3">
        <w:rPr>
          <w:sz w:val="24"/>
          <w:szCs w:val="24"/>
        </w:rPr>
        <w:t>Margins</w:t>
      </w:r>
      <w:r w:rsidRPr="003852A3">
        <w:rPr>
          <w:rFonts w:hint="eastAsia"/>
          <w:sz w:val="24"/>
          <w:szCs w:val="24"/>
        </w:rPr>
        <w:t xml:space="preserve"> should be 25</w:t>
      </w:r>
      <w:r w:rsidRPr="003852A3">
        <w:rPr>
          <w:sz w:val="24"/>
          <w:szCs w:val="24"/>
        </w:rPr>
        <w:t xml:space="preserve">mm at the top and bottom of the text, </w:t>
      </w:r>
      <w:r w:rsidRPr="003852A3">
        <w:rPr>
          <w:rFonts w:hint="eastAsia"/>
          <w:sz w:val="24"/>
          <w:szCs w:val="24"/>
        </w:rPr>
        <w:t>also 25</w:t>
      </w:r>
      <w:r w:rsidRPr="003852A3">
        <w:rPr>
          <w:sz w:val="24"/>
          <w:szCs w:val="24"/>
        </w:rPr>
        <w:t xml:space="preserve"> mm on either side.</w:t>
      </w:r>
    </w:p>
    <w:p w14:paraId="6E150DBF" w14:textId="77777777" w:rsidR="006A45E6" w:rsidRPr="003852A3" w:rsidRDefault="00D958F3" w:rsidP="00026C32">
      <w:pPr>
        <w:pStyle w:val="a3"/>
        <w:snapToGrid w:val="0"/>
        <w:ind w:firstLineChars="150" w:firstLine="331"/>
        <w:rPr>
          <w:sz w:val="24"/>
          <w:szCs w:val="24"/>
        </w:rPr>
      </w:pPr>
      <w:r w:rsidRPr="003852A3">
        <w:rPr>
          <w:rFonts w:hint="eastAsia"/>
          <w:b/>
          <w:bCs/>
          <w:kern w:val="0"/>
          <w:sz w:val="22"/>
          <w:szCs w:val="22"/>
        </w:rPr>
        <w:t>・</w:t>
      </w:r>
      <w:r w:rsidR="006A45E6" w:rsidRPr="003852A3">
        <w:rPr>
          <w:sz w:val="24"/>
          <w:szCs w:val="24"/>
        </w:rPr>
        <w:t>Tables and Figures</w:t>
      </w:r>
      <w:r w:rsidR="006A45E6" w:rsidRPr="003852A3">
        <w:rPr>
          <w:rFonts w:hint="eastAsia"/>
          <w:sz w:val="24"/>
          <w:szCs w:val="24"/>
        </w:rPr>
        <w:t>:</w:t>
      </w:r>
    </w:p>
    <w:p w14:paraId="38BD53DF" w14:textId="77777777" w:rsidR="006A45E6" w:rsidRPr="003852A3" w:rsidRDefault="006A45E6" w:rsidP="00026C32">
      <w:pPr>
        <w:pStyle w:val="a3"/>
        <w:snapToGrid w:val="0"/>
        <w:ind w:leftChars="450" w:left="945"/>
        <w:rPr>
          <w:sz w:val="24"/>
          <w:szCs w:val="24"/>
        </w:rPr>
      </w:pPr>
      <w:r w:rsidRPr="003852A3">
        <w:rPr>
          <w:sz w:val="24"/>
          <w:szCs w:val="24"/>
        </w:rPr>
        <w:t xml:space="preserve">Tables </w:t>
      </w:r>
      <w:r w:rsidRPr="003852A3">
        <w:rPr>
          <w:rFonts w:hint="eastAsia"/>
          <w:sz w:val="24"/>
          <w:szCs w:val="24"/>
        </w:rPr>
        <w:t xml:space="preserve">and figures </w:t>
      </w:r>
      <w:r w:rsidRPr="003852A3">
        <w:rPr>
          <w:sz w:val="24"/>
          <w:szCs w:val="24"/>
        </w:rPr>
        <w:t>that assist in substantiating the text, as well as data summaries, are encouraged.</w:t>
      </w:r>
      <w:r w:rsidR="00D958F3" w:rsidRPr="003852A3">
        <w:rPr>
          <w:rFonts w:hint="eastAsia"/>
          <w:sz w:val="24"/>
          <w:szCs w:val="24"/>
        </w:rPr>
        <w:t xml:space="preserve"> </w:t>
      </w:r>
      <w:r w:rsidRPr="003852A3">
        <w:rPr>
          <w:rFonts w:hint="eastAsia"/>
          <w:sz w:val="24"/>
          <w:szCs w:val="24"/>
        </w:rPr>
        <w:t>They can be reproduced in color format.</w:t>
      </w:r>
    </w:p>
    <w:p w14:paraId="524752AD" w14:textId="77777777" w:rsidR="00D958F3" w:rsidRPr="003852A3" w:rsidRDefault="00D958F3" w:rsidP="00D958F3">
      <w:pPr>
        <w:pStyle w:val="a3"/>
        <w:snapToGrid w:val="0"/>
        <w:rPr>
          <w:sz w:val="24"/>
          <w:szCs w:val="24"/>
        </w:rPr>
      </w:pPr>
    </w:p>
    <w:p w14:paraId="153B8753" w14:textId="5A26AE8F" w:rsidR="006A45E6" w:rsidRPr="003852A3" w:rsidRDefault="00D958F3" w:rsidP="00D958F3">
      <w:pPr>
        <w:pStyle w:val="a3"/>
        <w:snapToGrid w:val="0"/>
        <w:ind w:firstLineChars="150" w:firstLine="331"/>
        <w:rPr>
          <w:rFonts w:hint="eastAsia"/>
          <w:sz w:val="24"/>
          <w:szCs w:val="24"/>
        </w:rPr>
      </w:pPr>
      <w:r w:rsidRPr="003852A3">
        <w:rPr>
          <w:rFonts w:hint="eastAsia"/>
          <w:b/>
          <w:bCs/>
          <w:kern w:val="0"/>
          <w:sz w:val="22"/>
          <w:szCs w:val="22"/>
        </w:rPr>
        <w:t>・</w:t>
      </w:r>
      <w:r w:rsidR="006A45E6" w:rsidRPr="003852A3">
        <w:rPr>
          <w:rFonts w:hint="eastAsia"/>
          <w:sz w:val="24"/>
          <w:szCs w:val="24"/>
        </w:rPr>
        <w:t>Biography</w:t>
      </w:r>
      <w:r w:rsidR="00793843">
        <w:rPr>
          <w:rFonts w:hint="eastAsia"/>
          <w:sz w:val="24"/>
          <w:szCs w:val="24"/>
        </w:rPr>
        <w:t xml:space="preserve"> (Not mandatory)</w:t>
      </w:r>
    </w:p>
    <w:p w14:paraId="27C331C7" w14:textId="77777777" w:rsidR="00026C32" w:rsidRPr="003852A3" w:rsidRDefault="00D958F3" w:rsidP="00026C32">
      <w:pPr>
        <w:pStyle w:val="a3"/>
        <w:snapToGrid w:val="0"/>
        <w:ind w:firstLineChars="400" w:firstLine="960"/>
        <w:rPr>
          <w:sz w:val="24"/>
          <w:szCs w:val="24"/>
        </w:rPr>
      </w:pPr>
      <w:r w:rsidRPr="003852A3">
        <w:rPr>
          <w:rFonts w:hint="eastAsia"/>
          <w:sz w:val="24"/>
          <w:szCs w:val="24"/>
        </w:rPr>
        <w:t>I</w:t>
      </w:r>
      <w:r w:rsidR="006A45E6" w:rsidRPr="003852A3">
        <w:rPr>
          <w:rFonts w:hint="eastAsia"/>
          <w:sz w:val="24"/>
          <w:szCs w:val="24"/>
        </w:rPr>
        <w:t>nclude your brief biography at the last part.</w:t>
      </w:r>
    </w:p>
    <w:p w14:paraId="065962BB" w14:textId="77777777" w:rsidR="00E26CD8" w:rsidRPr="003852A3" w:rsidRDefault="00E26CD8" w:rsidP="00026C32">
      <w:pPr>
        <w:pStyle w:val="a3"/>
        <w:snapToGrid w:val="0"/>
        <w:ind w:firstLineChars="150" w:firstLine="361"/>
        <w:rPr>
          <w:b/>
          <w:sz w:val="24"/>
          <w:szCs w:val="24"/>
        </w:rPr>
      </w:pPr>
    </w:p>
    <w:p w14:paraId="2E2D65B1" w14:textId="1566BAB9" w:rsidR="006A45E6" w:rsidRPr="003852A3" w:rsidRDefault="00E24E27" w:rsidP="00026C32">
      <w:pPr>
        <w:pStyle w:val="a3"/>
        <w:snapToGrid w:val="0"/>
        <w:ind w:firstLineChars="150" w:firstLine="361"/>
        <w:rPr>
          <w:sz w:val="24"/>
          <w:szCs w:val="24"/>
        </w:rPr>
      </w:pPr>
      <w:r>
        <w:rPr>
          <w:rFonts w:hint="eastAsia"/>
          <w:b/>
          <w:sz w:val="24"/>
          <w:szCs w:val="24"/>
        </w:rPr>
        <w:t>Submission</w:t>
      </w:r>
      <w:r w:rsidR="006A45E6" w:rsidRPr="003852A3">
        <w:rPr>
          <w:rFonts w:hint="eastAsia"/>
          <w:sz w:val="24"/>
          <w:szCs w:val="24"/>
        </w:rPr>
        <w:t xml:space="preserve">: </w:t>
      </w:r>
    </w:p>
    <w:p w14:paraId="1EA31543" w14:textId="77777777" w:rsidR="00751972" w:rsidRPr="003852A3" w:rsidRDefault="006A45E6" w:rsidP="00961567">
      <w:pPr>
        <w:pStyle w:val="a3"/>
        <w:snapToGrid w:val="0"/>
        <w:ind w:leftChars="300" w:left="992" w:hangingChars="151" w:hanging="362"/>
        <w:rPr>
          <w:sz w:val="24"/>
          <w:szCs w:val="24"/>
        </w:rPr>
      </w:pPr>
      <w:r w:rsidRPr="003852A3">
        <w:rPr>
          <w:rFonts w:hint="eastAsia"/>
          <w:sz w:val="24"/>
          <w:szCs w:val="24"/>
        </w:rPr>
        <w:t xml:space="preserve">Abstract must be </w:t>
      </w:r>
      <w:r w:rsidR="00830D93" w:rsidRPr="003852A3">
        <w:rPr>
          <w:rFonts w:hint="eastAsia"/>
          <w:sz w:val="24"/>
          <w:szCs w:val="24"/>
        </w:rPr>
        <w:t>submitted</w:t>
      </w:r>
      <w:bookmarkStart w:id="0" w:name="_Hlk145598510"/>
      <w:r w:rsidR="00830D93" w:rsidRPr="003852A3">
        <w:rPr>
          <w:rFonts w:hint="eastAsia"/>
          <w:sz w:val="24"/>
          <w:szCs w:val="24"/>
        </w:rPr>
        <w:t xml:space="preserve"> through the </w:t>
      </w:r>
      <w:r w:rsidR="00961567" w:rsidRPr="003852A3">
        <w:rPr>
          <w:rFonts w:hint="eastAsia"/>
          <w:sz w:val="24"/>
          <w:szCs w:val="24"/>
        </w:rPr>
        <w:t>s</w:t>
      </w:r>
      <w:r w:rsidR="00961567" w:rsidRPr="003852A3">
        <w:rPr>
          <w:sz w:val="24"/>
          <w:szCs w:val="24"/>
        </w:rPr>
        <w:t>ymposium</w:t>
      </w:r>
      <w:r w:rsidR="005D53CB" w:rsidRPr="003852A3">
        <w:rPr>
          <w:sz w:val="24"/>
          <w:szCs w:val="24"/>
        </w:rPr>
        <w:t xml:space="preserve"> webs</w:t>
      </w:r>
      <w:r w:rsidR="00961567" w:rsidRPr="003852A3">
        <w:rPr>
          <w:sz w:val="24"/>
          <w:szCs w:val="24"/>
        </w:rPr>
        <w:t>ite</w:t>
      </w:r>
      <w:bookmarkEnd w:id="0"/>
      <w:r w:rsidR="00961567" w:rsidRPr="003852A3">
        <w:rPr>
          <w:sz w:val="24"/>
          <w:szCs w:val="24"/>
        </w:rPr>
        <w:t>.</w:t>
      </w:r>
    </w:p>
    <w:p w14:paraId="71737CA2" w14:textId="281869C6" w:rsidR="006A45E6" w:rsidRPr="003852A3" w:rsidRDefault="006A45E6" w:rsidP="00830D93">
      <w:pPr>
        <w:pStyle w:val="a3"/>
        <w:snapToGrid w:val="0"/>
        <w:ind w:leftChars="300" w:left="992" w:hangingChars="151" w:hanging="362"/>
        <w:rPr>
          <w:sz w:val="24"/>
          <w:szCs w:val="24"/>
        </w:rPr>
      </w:pPr>
    </w:p>
    <w:p w14:paraId="7681561F" w14:textId="77777777" w:rsidR="006A45E6" w:rsidRDefault="006A45E6">
      <w:pPr>
        <w:pStyle w:val="a3"/>
        <w:snapToGrid w:val="0"/>
        <w:rPr>
          <w:sz w:val="24"/>
          <w:szCs w:val="24"/>
        </w:rPr>
      </w:pPr>
    </w:p>
    <w:p w14:paraId="5AD1EC74" w14:textId="77777777" w:rsidR="00C56B4C" w:rsidRPr="00830D93" w:rsidRDefault="00C56B4C">
      <w:pPr>
        <w:pStyle w:val="a3"/>
        <w:snapToGrid w:val="0"/>
        <w:rPr>
          <w:sz w:val="24"/>
          <w:szCs w:val="24"/>
        </w:rPr>
      </w:pPr>
    </w:p>
    <w:p w14:paraId="42690E75" w14:textId="77777777" w:rsidR="006A45E6" w:rsidRDefault="006A45E6" w:rsidP="00026C32">
      <w:pPr>
        <w:pStyle w:val="a3"/>
        <w:snapToGrid w:val="0"/>
        <w:ind w:firstLineChars="50" w:firstLine="120"/>
        <w:rPr>
          <w:sz w:val="24"/>
          <w:szCs w:val="24"/>
        </w:rPr>
      </w:pPr>
      <w:r>
        <w:rPr>
          <w:rFonts w:hint="eastAsia"/>
          <w:sz w:val="24"/>
          <w:szCs w:val="24"/>
        </w:rPr>
        <w:t>Preferable abstract example is on the next page.</w:t>
      </w:r>
      <w:r w:rsidR="005D53CB" w:rsidRPr="005D53CB">
        <w:rPr>
          <w:noProof/>
          <w:sz w:val="24"/>
          <w:szCs w:val="24"/>
        </w:rPr>
        <w:t xml:space="preserve"> </w:t>
      </w:r>
    </w:p>
    <w:p w14:paraId="535C830F" w14:textId="77777777" w:rsidR="006A45E6" w:rsidRDefault="002F695F" w:rsidP="00D55026">
      <w:pPr>
        <w:pStyle w:val="a3"/>
        <w:snapToGrid w:val="0"/>
        <w:jc w:val="center"/>
        <w:rPr>
          <w:b/>
          <w:bCs/>
          <w:sz w:val="28"/>
        </w:rPr>
      </w:pPr>
      <w:r>
        <w:rPr>
          <w:noProof/>
          <w:sz w:val="24"/>
          <w:szCs w:val="24"/>
        </w:rPr>
        <mc:AlternateContent>
          <mc:Choice Requires="wps">
            <w:drawing>
              <wp:anchor distT="0" distB="0" distL="114300" distR="114300" simplePos="0" relativeHeight="251661824" behindDoc="0" locked="0" layoutInCell="1" allowOverlap="1" wp14:anchorId="0F71416D" wp14:editId="06E7B8F6">
                <wp:simplePos x="0" y="0"/>
                <wp:positionH relativeFrom="page">
                  <wp:posOffset>5434330</wp:posOffset>
                </wp:positionH>
                <wp:positionV relativeFrom="page">
                  <wp:posOffset>9920605</wp:posOffset>
                </wp:positionV>
                <wp:extent cx="0" cy="747395"/>
                <wp:effectExtent l="0" t="0" r="0" b="0"/>
                <wp:wrapNone/>
                <wp:docPr id="10042249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739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FEAAA" id="Line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7.9pt,781.15pt" to="427.9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">
                <v:stroke startarrow="block" endarrow="block"/>
                <w10:wrap anchorx="page" anchory="page"/>
              </v:line>
            </w:pict>
          </mc:Fallback>
        </mc:AlternateContent>
      </w:r>
      <w:r>
        <w:rPr>
          <w:noProof/>
          <w:sz w:val="24"/>
          <w:szCs w:val="24"/>
        </w:rPr>
        <mc:AlternateContent>
          <mc:Choice Requires="wps">
            <w:drawing>
              <wp:anchor distT="0" distB="0" distL="114300" distR="114300" simplePos="0" relativeHeight="251662848" behindDoc="0" locked="0" layoutInCell="1" allowOverlap="1" wp14:anchorId="02AF637D" wp14:editId="1D887164">
                <wp:simplePos x="0" y="0"/>
                <wp:positionH relativeFrom="page">
                  <wp:posOffset>5563870</wp:posOffset>
                </wp:positionH>
                <wp:positionV relativeFrom="page">
                  <wp:posOffset>10113645</wp:posOffset>
                </wp:positionV>
                <wp:extent cx="800100" cy="233680"/>
                <wp:effectExtent l="0" t="0" r="0" b="0"/>
                <wp:wrapNone/>
                <wp:docPr id="222028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336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69DC46" w14:textId="77777777" w:rsidR="005D53CB" w:rsidRDefault="005D53CB" w:rsidP="005D53CB">
                            <w:pPr>
                              <w:snapToGrid w:val="0"/>
                              <w:jc w:val="center"/>
                              <w:rPr>
                                <w:rFonts w:ascii="Times New Roman" w:hAnsi="Times New Roman"/>
                                <w:sz w:val="24"/>
                              </w:rPr>
                            </w:pPr>
                            <w:r>
                              <w:rPr>
                                <w:rFonts w:ascii="Times New Roman" w:hAnsi="Times New Roman" w:hint="eastAsia"/>
                                <w:sz w:val="24"/>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F637D" id="Rectangle 2" o:spid="_x0000_s1029" style="position:absolute;left:0;text-align:left;margin-left:438.1pt;margin-top:796.35pt;width:63pt;height:18.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" stroked="f" strokeweight="0">
                <v:textbox>
                  <w:txbxContent>
                    <w:p w14:paraId="4D69DC46" w14:textId="77777777" w:rsidR="005D53CB" w:rsidRDefault="005D53CB" w:rsidP="005D53CB">
                      <w:pPr>
                        <w:snapToGrid w:val="0"/>
                        <w:jc w:val="center"/>
                        <w:rPr>
                          <w:rFonts w:ascii="Times New Roman" w:hAnsi="Times New Roman"/>
                          <w:sz w:val="24"/>
                        </w:rPr>
                      </w:pPr>
                      <w:r>
                        <w:rPr>
                          <w:rFonts w:ascii="Times New Roman" w:hAnsi="Times New Roman" w:hint="eastAsia"/>
                          <w:sz w:val="24"/>
                        </w:rPr>
                        <w:t>25 mm</w:t>
                      </w:r>
                    </w:p>
                  </w:txbxContent>
                </v:textbox>
                <w10:wrap anchorx="page" anchory="page"/>
              </v:rect>
            </w:pict>
          </mc:Fallback>
        </mc:AlternateContent>
      </w:r>
      <w:r w:rsidR="00D55026">
        <w:rPr>
          <w:sz w:val="24"/>
          <w:szCs w:val="24"/>
        </w:rPr>
        <w:br w:type="page"/>
      </w:r>
      <w:r w:rsidR="006A45E6">
        <w:rPr>
          <w:rFonts w:hint="eastAsia"/>
          <w:b/>
          <w:bCs/>
          <w:sz w:val="28"/>
        </w:rPr>
        <w:lastRenderedPageBreak/>
        <w:t>Title</w:t>
      </w:r>
    </w:p>
    <w:p w14:paraId="1F1CA726" w14:textId="77777777" w:rsidR="006A45E6" w:rsidRDefault="006A45E6" w:rsidP="00C67474">
      <w:pPr>
        <w:pStyle w:val="a7"/>
        <w:snapToGrid w:val="0"/>
        <w:ind w:firstLine="0"/>
      </w:pPr>
      <w:r>
        <w:rPr>
          <w:rFonts w:hint="eastAsia"/>
        </w:rPr>
        <w:t xml:space="preserve"> </w:t>
      </w:r>
    </w:p>
    <w:p w14:paraId="3F63AF8F" w14:textId="77777777" w:rsidR="006819EA" w:rsidRDefault="006819EA" w:rsidP="00C67474">
      <w:pPr>
        <w:pStyle w:val="a7"/>
        <w:snapToGrid w:val="0"/>
        <w:ind w:firstLine="0"/>
      </w:pPr>
    </w:p>
    <w:p w14:paraId="29452856" w14:textId="77777777" w:rsidR="006A45E6" w:rsidRDefault="006A45E6" w:rsidP="00C67474">
      <w:pPr>
        <w:snapToGrid w:val="0"/>
        <w:jc w:val="center"/>
        <w:rPr>
          <w:rFonts w:ascii="Times New Roman" w:hAnsi="Times New Roman"/>
          <w:sz w:val="24"/>
        </w:rPr>
      </w:pPr>
      <w:r>
        <w:rPr>
          <w:rFonts w:ascii="Times New Roman" w:hAnsi="Times New Roman"/>
          <w:sz w:val="24"/>
        </w:rPr>
        <w:t xml:space="preserve">Name </w:t>
      </w:r>
    </w:p>
    <w:p w14:paraId="5D292250" w14:textId="77777777" w:rsidR="006A45E6" w:rsidRDefault="006A45E6" w:rsidP="00C67474">
      <w:pPr>
        <w:snapToGrid w:val="0"/>
        <w:jc w:val="center"/>
        <w:rPr>
          <w:rFonts w:ascii="Times New Roman" w:hAnsi="Times New Roman"/>
          <w:sz w:val="24"/>
        </w:rPr>
      </w:pPr>
      <w:r>
        <w:rPr>
          <w:rFonts w:ascii="Times New Roman" w:hAnsi="Times New Roman"/>
          <w:sz w:val="24"/>
        </w:rPr>
        <w:t>Affiliation</w:t>
      </w:r>
    </w:p>
    <w:p w14:paraId="0E164450" w14:textId="77777777" w:rsidR="006A45E6" w:rsidRDefault="006A45E6" w:rsidP="00C67474">
      <w:pPr>
        <w:snapToGrid w:val="0"/>
        <w:jc w:val="center"/>
        <w:rPr>
          <w:rFonts w:ascii="Times New Roman" w:hAnsi="Times New Roman"/>
          <w:sz w:val="24"/>
        </w:rPr>
      </w:pPr>
      <w:r>
        <w:rPr>
          <w:rFonts w:ascii="Times New Roman" w:hAnsi="Times New Roman"/>
          <w:sz w:val="24"/>
        </w:rPr>
        <w:t>Mailing Address</w:t>
      </w:r>
    </w:p>
    <w:p w14:paraId="07475E19" w14:textId="77777777" w:rsidR="006A45E6" w:rsidRDefault="006A45E6">
      <w:pPr>
        <w:pStyle w:val="a7"/>
        <w:ind w:firstLine="0"/>
      </w:pPr>
    </w:p>
    <w:p w14:paraId="2C9EA5EF" w14:textId="77777777" w:rsidR="006819EA" w:rsidRDefault="006819EA">
      <w:pPr>
        <w:pStyle w:val="a7"/>
        <w:ind w:firstLine="0"/>
      </w:pPr>
    </w:p>
    <w:p w14:paraId="79119EB0" w14:textId="77777777" w:rsidR="006819EA" w:rsidRDefault="006819EA">
      <w:pPr>
        <w:pStyle w:val="a7"/>
        <w:ind w:firstLine="0"/>
      </w:pPr>
    </w:p>
    <w:p w14:paraId="57F19EED" w14:textId="77777777" w:rsidR="00C67474" w:rsidRPr="00C67474" w:rsidRDefault="00C67474" w:rsidP="00C67474">
      <w:pPr>
        <w:pStyle w:val="a7"/>
        <w:snapToGrid w:val="0"/>
        <w:ind w:firstLine="0"/>
        <w:rPr>
          <w:color w:val="333333"/>
          <w:szCs w:val="25"/>
        </w:rPr>
      </w:pPr>
      <w:r w:rsidRPr="00C67474">
        <w:rPr>
          <w:rFonts w:hint="eastAsia"/>
          <w:b/>
          <w:bCs/>
          <w:color w:val="333333"/>
          <w:szCs w:val="25"/>
        </w:rPr>
        <w:t>Introduction:</w:t>
      </w:r>
      <w:r w:rsidRPr="00C67474">
        <w:rPr>
          <w:rFonts w:hint="eastAsia"/>
          <w:color w:val="333333"/>
          <w:szCs w:val="25"/>
        </w:rPr>
        <w:t xml:space="preserve"> </w:t>
      </w:r>
      <w:r w:rsidRPr="00C67474">
        <w:rPr>
          <w:color w:val="333333"/>
          <w:szCs w:val="25"/>
        </w:rPr>
        <w:t xml:space="preserve">The required styles for the abstract are illustrated in this Microsoft WORD document. A typical but not </w:t>
      </w:r>
      <w:r w:rsidR="00ED2106">
        <w:rPr>
          <w:color w:val="333333"/>
          <w:szCs w:val="25"/>
        </w:rPr>
        <w:t>limited</w:t>
      </w:r>
      <w:r w:rsidRPr="00C67474">
        <w:rPr>
          <w:color w:val="333333"/>
          <w:szCs w:val="25"/>
        </w:rPr>
        <w:t xml:space="preserve"> structure is: Introduction, Materials and Methods, Results and Discussion, Conclusions</w:t>
      </w:r>
      <w:r w:rsidRPr="00C67474">
        <w:rPr>
          <w:rFonts w:hint="eastAsia"/>
          <w:color w:val="333333"/>
          <w:szCs w:val="25"/>
        </w:rPr>
        <w:t>, and Acknowledgement.</w:t>
      </w:r>
    </w:p>
    <w:p w14:paraId="6B6ACCA0" w14:textId="77777777" w:rsidR="00C67474" w:rsidRDefault="00C67474" w:rsidP="00C67474">
      <w:pPr>
        <w:pStyle w:val="a7"/>
        <w:snapToGrid w:val="0"/>
        <w:ind w:firstLine="0"/>
        <w:rPr>
          <w:color w:val="333333"/>
          <w:szCs w:val="25"/>
        </w:rPr>
      </w:pPr>
    </w:p>
    <w:p w14:paraId="2422B345" w14:textId="77777777" w:rsidR="006819EA" w:rsidRPr="00ED2106" w:rsidRDefault="006819EA" w:rsidP="00C67474">
      <w:pPr>
        <w:pStyle w:val="a7"/>
        <w:snapToGrid w:val="0"/>
        <w:ind w:firstLine="0"/>
        <w:rPr>
          <w:color w:val="333333"/>
          <w:szCs w:val="25"/>
        </w:rPr>
      </w:pPr>
    </w:p>
    <w:p w14:paraId="7B3910DB" w14:textId="77777777" w:rsidR="00C67474" w:rsidRPr="00C67474" w:rsidRDefault="00C67474" w:rsidP="00C67474">
      <w:pPr>
        <w:pStyle w:val="a7"/>
        <w:snapToGrid w:val="0"/>
        <w:ind w:firstLine="0"/>
        <w:rPr>
          <w:color w:val="333333"/>
          <w:szCs w:val="25"/>
        </w:rPr>
      </w:pPr>
      <w:r w:rsidRPr="00C67474">
        <w:rPr>
          <w:b/>
          <w:bCs/>
          <w:color w:val="333333"/>
          <w:szCs w:val="25"/>
        </w:rPr>
        <w:t>Materials and Methods</w:t>
      </w:r>
      <w:r w:rsidRPr="00C67474">
        <w:rPr>
          <w:rFonts w:hint="eastAsia"/>
          <w:b/>
          <w:bCs/>
          <w:color w:val="333333"/>
          <w:szCs w:val="25"/>
        </w:rPr>
        <w:t>:</w:t>
      </w:r>
      <w:r w:rsidRPr="00C67474">
        <w:rPr>
          <w:rFonts w:hint="eastAsia"/>
          <w:color w:val="333333"/>
          <w:szCs w:val="25"/>
        </w:rPr>
        <w:t xml:space="preserve"> </w:t>
      </w:r>
      <w:r w:rsidRPr="00C67474">
        <w:rPr>
          <w:color w:val="333333"/>
          <w:szCs w:val="25"/>
        </w:rPr>
        <w:t xml:space="preserve">Abstracts should be formatted for A4 paper (210 x 297 mm). The top margin should be set to 25 mm, bottom margin to 25 mm, and 1eft and right margins to 25 mm. The entire document should be set to a single column. </w:t>
      </w:r>
    </w:p>
    <w:p w14:paraId="57488FC7" w14:textId="77777777" w:rsidR="00C67474" w:rsidRDefault="00C67474" w:rsidP="00C67474">
      <w:pPr>
        <w:pStyle w:val="a7"/>
        <w:snapToGrid w:val="0"/>
        <w:ind w:firstLine="0"/>
        <w:rPr>
          <w:color w:val="333333"/>
          <w:szCs w:val="25"/>
        </w:rPr>
      </w:pPr>
    </w:p>
    <w:p w14:paraId="69DD4218" w14:textId="77777777" w:rsidR="006819EA" w:rsidRPr="00ED2106" w:rsidRDefault="006819EA" w:rsidP="00C67474">
      <w:pPr>
        <w:pStyle w:val="a7"/>
        <w:snapToGrid w:val="0"/>
        <w:ind w:firstLine="0"/>
        <w:rPr>
          <w:color w:val="333333"/>
          <w:szCs w:val="25"/>
        </w:rPr>
      </w:pPr>
    </w:p>
    <w:p w14:paraId="15C0A6A1" w14:textId="77777777" w:rsidR="00C67474" w:rsidRPr="00C67474" w:rsidRDefault="00C67474" w:rsidP="00C67474">
      <w:pPr>
        <w:pStyle w:val="a7"/>
        <w:snapToGrid w:val="0"/>
        <w:ind w:firstLine="0"/>
        <w:rPr>
          <w:color w:val="333333"/>
          <w:szCs w:val="25"/>
        </w:rPr>
      </w:pPr>
      <w:r w:rsidRPr="00C67474">
        <w:rPr>
          <w:b/>
          <w:bCs/>
          <w:color w:val="333333"/>
          <w:szCs w:val="25"/>
        </w:rPr>
        <w:t>Results and Discussion</w:t>
      </w:r>
      <w:r w:rsidRPr="00C67474">
        <w:rPr>
          <w:rFonts w:hint="eastAsia"/>
          <w:b/>
          <w:bCs/>
          <w:color w:val="333333"/>
          <w:szCs w:val="25"/>
        </w:rPr>
        <w:t>:</w:t>
      </w:r>
      <w:r w:rsidRPr="00C67474">
        <w:rPr>
          <w:rFonts w:hint="eastAsia"/>
          <w:color w:val="333333"/>
          <w:szCs w:val="25"/>
        </w:rPr>
        <w:t xml:space="preserve"> </w:t>
      </w:r>
      <w:r w:rsidRPr="00C67474">
        <w:rPr>
          <w:color w:val="333333"/>
          <w:szCs w:val="25"/>
        </w:rPr>
        <w:t xml:space="preserve">Title should be in upper and lower case, 14 pt Times, </w:t>
      </w:r>
      <w:r w:rsidRPr="00C67474">
        <w:rPr>
          <w:rFonts w:hint="eastAsia"/>
          <w:color w:val="333333"/>
          <w:szCs w:val="25"/>
        </w:rPr>
        <w:t xml:space="preserve">centered. </w:t>
      </w:r>
      <w:r w:rsidRPr="00C67474">
        <w:rPr>
          <w:color w:val="333333"/>
          <w:szCs w:val="25"/>
        </w:rPr>
        <w:t xml:space="preserve">Authors should be listed consecutively by full name. The presenting author's name must be underlined. The corresponding author’s e-mail address should be indicated. Affiliation should be indicated with </w:t>
      </w:r>
      <w:r w:rsidRPr="00E26CD8">
        <w:rPr>
          <w:szCs w:val="25"/>
        </w:rPr>
        <w:t>supersc</w:t>
      </w:r>
      <w:r w:rsidR="00E26CD8" w:rsidRPr="00E26CD8">
        <w:rPr>
          <w:szCs w:val="25"/>
        </w:rPr>
        <w:t>r</w:t>
      </w:r>
      <w:r w:rsidRPr="00E26CD8">
        <w:rPr>
          <w:szCs w:val="25"/>
        </w:rPr>
        <w:t>ipted</w:t>
      </w:r>
      <w:r w:rsidRPr="00C67474">
        <w:rPr>
          <w:color w:val="333333"/>
          <w:szCs w:val="25"/>
        </w:rPr>
        <w:t xml:space="preserve"> suffix Arabic numerals. Do not append degrees, professional designations, etc., to names. The body of the document should be set in 1</w:t>
      </w:r>
      <w:r w:rsidRPr="00C67474">
        <w:rPr>
          <w:rFonts w:hint="eastAsia"/>
          <w:color w:val="333333"/>
          <w:szCs w:val="25"/>
        </w:rPr>
        <w:t>2</w:t>
      </w:r>
      <w:r w:rsidRPr="00C67474">
        <w:rPr>
          <w:color w:val="333333"/>
          <w:szCs w:val="25"/>
        </w:rPr>
        <w:t xml:space="preserve"> pt Times, justified, with single line-spacing. </w:t>
      </w:r>
      <w:r w:rsidRPr="00C67474">
        <w:rPr>
          <w:rFonts w:hint="eastAsia"/>
          <w:color w:val="333333"/>
          <w:szCs w:val="25"/>
        </w:rPr>
        <w:t xml:space="preserve">Use of photographs and graphics is encouraged. </w:t>
      </w:r>
      <w:r w:rsidRPr="00C67474">
        <w:rPr>
          <w:color w:val="333333"/>
          <w:szCs w:val="25"/>
        </w:rPr>
        <w:t>Sample reference entries [l-3] are given in the References section. References should be set as one block, as below, and a maximum of six (&lt; 6) references should be adhered to.</w:t>
      </w:r>
    </w:p>
    <w:p w14:paraId="1AC52018" w14:textId="77777777" w:rsidR="00C67474" w:rsidRDefault="00C67474" w:rsidP="00C67474">
      <w:pPr>
        <w:pStyle w:val="a7"/>
        <w:snapToGrid w:val="0"/>
        <w:ind w:firstLine="0"/>
        <w:rPr>
          <w:color w:val="333333"/>
          <w:szCs w:val="25"/>
        </w:rPr>
      </w:pPr>
    </w:p>
    <w:p w14:paraId="1C208615" w14:textId="77777777" w:rsidR="006819EA" w:rsidRPr="00ED2106" w:rsidRDefault="006819EA" w:rsidP="00C67474">
      <w:pPr>
        <w:pStyle w:val="a7"/>
        <w:snapToGrid w:val="0"/>
        <w:ind w:firstLine="0"/>
        <w:rPr>
          <w:color w:val="333333"/>
          <w:szCs w:val="25"/>
        </w:rPr>
      </w:pPr>
    </w:p>
    <w:p w14:paraId="176CF5A3" w14:textId="77777777" w:rsidR="00C67474" w:rsidRPr="00C67474" w:rsidRDefault="00C67474" w:rsidP="00C67474">
      <w:pPr>
        <w:pStyle w:val="a7"/>
        <w:snapToGrid w:val="0"/>
        <w:ind w:firstLine="0"/>
        <w:rPr>
          <w:color w:val="333333"/>
          <w:szCs w:val="25"/>
        </w:rPr>
      </w:pPr>
      <w:r w:rsidRPr="00C67474">
        <w:rPr>
          <w:b/>
          <w:bCs/>
          <w:color w:val="333333"/>
          <w:szCs w:val="25"/>
        </w:rPr>
        <w:t>Conclusions</w:t>
      </w:r>
      <w:r w:rsidRPr="00C67474">
        <w:rPr>
          <w:rFonts w:hint="eastAsia"/>
          <w:b/>
          <w:bCs/>
          <w:color w:val="333333"/>
          <w:szCs w:val="25"/>
        </w:rPr>
        <w:t>:</w:t>
      </w:r>
      <w:r w:rsidRPr="00C67474">
        <w:rPr>
          <w:rFonts w:hint="eastAsia"/>
          <w:color w:val="333333"/>
          <w:szCs w:val="25"/>
        </w:rPr>
        <w:t xml:space="preserve"> </w:t>
      </w:r>
      <w:r w:rsidR="00ED2106" w:rsidRPr="00ED2106">
        <w:rPr>
          <w:rFonts w:hint="eastAsia"/>
          <w:color w:val="333333"/>
          <w:szCs w:val="25"/>
        </w:rPr>
        <w:t>The length of the abstract should be 2 pages</w:t>
      </w:r>
      <w:r w:rsidRPr="00ED2106">
        <w:rPr>
          <w:color w:val="333333"/>
          <w:szCs w:val="25"/>
        </w:rPr>
        <w:t>.</w:t>
      </w:r>
      <w:r w:rsidRPr="003852A3">
        <w:rPr>
          <w:szCs w:val="25"/>
        </w:rPr>
        <w:t xml:space="preserve"> The abstracts must be submitted </w:t>
      </w:r>
      <w:r w:rsidR="00A220A2" w:rsidRPr="003852A3">
        <w:rPr>
          <w:rFonts w:hint="eastAsia"/>
        </w:rPr>
        <w:t>through the s</w:t>
      </w:r>
      <w:r w:rsidR="00A220A2" w:rsidRPr="003852A3">
        <w:t>ymposium website</w:t>
      </w:r>
      <w:r w:rsidRPr="003852A3">
        <w:rPr>
          <w:rFonts w:hint="eastAsia"/>
          <w:szCs w:val="25"/>
        </w:rPr>
        <w:t>.</w:t>
      </w:r>
    </w:p>
    <w:p w14:paraId="4A183B8A" w14:textId="77777777" w:rsidR="00C67474" w:rsidRDefault="00C67474" w:rsidP="00C67474">
      <w:pPr>
        <w:pStyle w:val="a7"/>
        <w:snapToGrid w:val="0"/>
        <w:ind w:firstLine="0"/>
        <w:rPr>
          <w:color w:val="333333"/>
          <w:szCs w:val="25"/>
        </w:rPr>
      </w:pPr>
    </w:p>
    <w:p w14:paraId="5F76C656" w14:textId="77777777" w:rsidR="006819EA" w:rsidRPr="00ED2106" w:rsidRDefault="006819EA" w:rsidP="00C67474">
      <w:pPr>
        <w:pStyle w:val="a7"/>
        <w:snapToGrid w:val="0"/>
        <w:ind w:firstLine="0"/>
        <w:rPr>
          <w:color w:val="333333"/>
          <w:szCs w:val="25"/>
        </w:rPr>
      </w:pPr>
    </w:p>
    <w:p w14:paraId="1EB1085C" w14:textId="77777777" w:rsidR="00C67474" w:rsidRPr="00C67474" w:rsidRDefault="00C67474" w:rsidP="00C67474">
      <w:pPr>
        <w:pStyle w:val="a7"/>
        <w:snapToGrid w:val="0"/>
        <w:ind w:firstLine="0"/>
        <w:rPr>
          <w:b/>
          <w:bCs/>
          <w:color w:val="333333"/>
          <w:szCs w:val="25"/>
        </w:rPr>
      </w:pPr>
      <w:r w:rsidRPr="00C67474">
        <w:rPr>
          <w:rFonts w:hint="eastAsia"/>
          <w:b/>
          <w:bCs/>
          <w:color w:val="333333"/>
          <w:szCs w:val="25"/>
        </w:rPr>
        <w:t>References</w:t>
      </w:r>
      <w:r w:rsidRPr="00C67474">
        <w:rPr>
          <w:b/>
          <w:bCs/>
          <w:color w:val="333333"/>
          <w:szCs w:val="25"/>
        </w:rPr>
        <w:t>:</w:t>
      </w:r>
    </w:p>
    <w:p w14:paraId="089A6221" w14:textId="77777777" w:rsidR="00C67474" w:rsidRPr="00C67474" w:rsidRDefault="00C67474" w:rsidP="00C67474">
      <w:pPr>
        <w:pStyle w:val="a7"/>
        <w:snapToGrid w:val="0"/>
        <w:ind w:firstLine="0"/>
        <w:rPr>
          <w:color w:val="333333"/>
          <w:szCs w:val="25"/>
        </w:rPr>
      </w:pPr>
      <w:r w:rsidRPr="00C67474">
        <w:rPr>
          <w:color w:val="333333"/>
          <w:szCs w:val="25"/>
          <w:lang w:val="fr-FR"/>
        </w:rPr>
        <w:t xml:space="preserve">1. </w:t>
      </w:r>
      <w:r w:rsidR="00A01FC4" w:rsidRPr="00A01FC4">
        <w:rPr>
          <w:color w:val="333333"/>
          <w:szCs w:val="25"/>
        </w:rPr>
        <w:t>Daniel Schaffhauser</w:t>
      </w:r>
      <w:r w:rsidR="00A01FC4">
        <w:rPr>
          <w:color w:val="333333"/>
          <w:szCs w:val="25"/>
        </w:rPr>
        <w:t>,</w:t>
      </w:r>
      <w:r w:rsidRPr="00C67474">
        <w:rPr>
          <w:color w:val="333333"/>
          <w:szCs w:val="25"/>
        </w:rPr>
        <w:t xml:space="preserve"> et al., </w:t>
      </w:r>
      <w:r w:rsidR="00A01FC4" w:rsidRPr="00A01FC4">
        <w:rPr>
          <w:i/>
          <w:iCs/>
          <w:color w:val="333333"/>
          <w:szCs w:val="25"/>
        </w:rPr>
        <w:t>Biosensors</w:t>
      </w:r>
      <w:r w:rsidR="00A01FC4" w:rsidRPr="00A01FC4">
        <w:rPr>
          <w:color w:val="333333"/>
          <w:szCs w:val="25"/>
        </w:rPr>
        <w:t>, </w:t>
      </w:r>
      <w:r w:rsidR="00A01FC4" w:rsidRPr="00A01FC4">
        <w:rPr>
          <w:b/>
          <w:bCs/>
          <w:color w:val="333333"/>
          <w:szCs w:val="25"/>
        </w:rPr>
        <w:t>2016</w:t>
      </w:r>
      <w:r w:rsidR="00A01FC4" w:rsidRPr="00A01FC4">
        <w:rPr>
          <w:color w:val="333333"/>
          <w:szCs w:val="25"/>
        </w:rPr>
        <w:t>, </w:t>
      </w:r>
      <w:r w:rsidR="00A01FC4" w:rsidRPr="00A01FC4">
        <w:rPr>
          <w:iCs/>
          <w:color w:val="333333"/>
          <w:szCs w:val="25"/>
        </w:rPr>
        <w:t>6(2</w:t>
      </w:r>
      <w:r w:rsidR="00A01FC4" w:rsidRPr="00A01FC4">
        <w:rPr>
          <w:i/>
          <w:iCs/>
          <w:color w:val="333333"/>
          <w:szCs w:val="25"/>
        </w:rPr>
        <w:t>)</w:t>
      </w:r>
      <w:r w:rsidR="00A01FC4" w:rsidRPr="00A01FC4">
        <w:rPr>
          <w:color w:val="333333"/>
          <w:szCs w:val="25"/>
        </w:rPr>
        <w:t>, 11</w:t>
      </w:r>
    </w:p>
    <w:p w14:paraId="25B34203" w14:textId="77777777" w:rsidR="00C67474" w:rsidRPr="00C67474" w:rsidRDefault="00C67474" w:rsidP="00C67474">
      <w:pPr>
        <w:pStyle w:val="a7"/>
        <w:snapToGrid w:val="0"/>
        <w:ind w:firstLine="0"/>
        <w:rPr>
          <w:color w:val="333333"/>
          <w:szCs w:val="25"/>
        </w:rPr>
      </w:pPr>
      <w:r w:rsidRPr="00C67474">
        <w:rPr>
          <w:color w:val="333333"/>
          <w:szCs w:val="25"/>
        </w:rPr>
        <w:t xml:space="preserve">2. </w:t>
      </w:r>
      <w:r w:rsidR="00A01FC4" w:rsidRPr="00A01FC4">
        <w:rPr>
          <w:color w:val="333333"/>
          <w:szCs w:val="25"/>
        </w:rPr>
        <w:t>Bo Yao</w:t>
      </w:r>
      <w:r w:rsidR="00A01FC4">
        <w:rPr>
          <w:color w:val="333333"/>
          <w:szCs w:val="25"/>
        </w:rPr>
        <w:t>,</w:t>
      </w:r>
      <w:r w:rsidRPr="00C67474">
        <w:rPr>
          <w:color w:val="333333"/>
          <w:szCs w:val="25"/>
        </w:rPr>
        <w:t xml:space="preserve"> et al., </w:t>
      </w:r>
      <w:r w:rsidR="00A01FC4" w:rsidRPr="00A01FC4">
        <w:rPr>
          <w:i/>
          <w:iCs/>
          <w:color w:val="333333"/>
          <w:szCs w:val="25"/>
        </w:rPr>
        <w:t>Chem. Commun.</w:t>
      </w:r>
      <w:r w:rsidR="00A01FC4" w:rsidRPr="00A01FC4">
        <w:rPr>
          <w:color w:val="333333"/>
          <w:szCs w:val="25"/>
        </w:rPr>
        <w:t>, </w:t>
      </w:r>
      <w:r w:rsidR="00A01FC4" w:rsidRPr="00A01FC4">
        <w:rPr>
          <w:b/>
          <w:bCs/>
          <w:color w:val="333333"/>
          <w:szCs w:val="25"/>
        </w:rPr>
        <w:t>2014</w:t>
      </w:r>
      <w:r w:rsidR="00A01FC4" w:rsidRPr="00A01FC4">
        <w:rPr>
          <w:color w:val="333333"/>
          <w:szCs w:val="25"/>
        </w:rPr>
        <w:t>, </w:t>
      </w:r>
      <w:r w:rsidR="00A01FC4" w:rsidRPr="00A01FC4">
        <w:rPr>
          <w:iCs/>
          <w:color w:val="333333"/>
          <w:szCs w:val="25"/>
        </w:rPr>
        <w:t>50(68)</w:t>
      </w:r>
      <w:r w:rsidR="00A01FC4" w:rsidRPr="00A01FC4">
        <w:rPr>
          <w:color w:val="333333"/>
          <w:szCs w:val="25"/>
        </w:rPr>
        <w:t>, 9704-9706.</w:t>
      </w:r>
      <w:r w:rsidRPr="00C67474">
        <w:rPr>
          <w:color w:val="333333"/>
          <w:szCs w:val="25"/>
        </w:rPr>
        <w:t>.</w:t>
      </w:r>
    </w:p>
    <w:p w14:paraId="68F84581" w14:textId="77777777" w:rsidR="00C67474" w:rsidRPr="00C67474" w:rsidRDefault="00C67474" w:rsidP="00C67474">
      <w:pPr>
        <w:pStyle w:val="a7"/>
        <w:snapToGrid w:val="0"/>
        <w:ind w:firstLine="0"/>
        <w:rPr>
          <w:color w:val="333333"/>
          <w:szCs w:val="25"/>
        </w:rPr>
      </w:pPr>
      <w:r w:rsidRPr="00C67474">
        <w:rPr>
          <w:color w:val="333333"/>
          <w:szCs w:val="25"/>
          <w:lang w:val="nb-NO"/>
        </w:rPr>
        <w:t>3.</w:t>
      </w:r>
      <w:r w:rsidR="00A01FC4" w:rsidRPr="00A01FC4">
        <w:rPr>
          <w:rFonts w:ascii="Century Gothic" w:hAnsi="Century Gothic"/>
          <w:color w:val="000000"/>
          <w:sz w:val="20"/>
          <w:szCs w:val="20"/>
          <w:shd w:val="clear" w:color="auto" w:fill="FFFFFF"/>
        </w:rPr>
        <w:t xml:space="preserve"> </w:t>
      </w:r>
      <w:r w:rsidR="00A01FC4" w:rsidRPr="00A01FC4">
        <w:rPr>
          <w:color w:val="333333"/>
          <w:szCs w:val="25"/>
        </w:rPr>
        <w:t>Alessandra Bonanni</w:t>
      </w:r>
      <w:r w:rsidR="00A01FC4">
        <w:rPr>
          <w:color w:val="333333"/>
          <w:szCs w:val="25"/>
          <w:lang w:val="nb-NO"/>
        </w:rPr>
        <w:t>,</w:t>
      </w:r>
      <w:r w:rsidRPr="00C67474">
        <w:rPr>
          <w:color w:val="333333"/>
          <w:szCs w:val="25"/>
          <w:lang w:val="nb-NO"/>
        </w:rPr>
        <w:t xml:space="preserve"> et al., </w:t>
      </w:r>
      <w:r w:rsidR="00A01FC4" w:rsidRPr="00A01FC4">
        <w:rPr>
          <w:i/>
          <w:iCs/>
          <w:color w:val="333333"/>
          <w:szCs w:val="25"/>
        </w:rPr>
        <w:t>Anal. Chem.</w:t>
      </w:r>
      <w:r w:rsidR="00A01FC4" w:rsidRPr="00A01FC4">
        <w:rPr>
          <w:color w:val="333333"/>
          <w:szCs w:val="25"/>
        </w:rPr>
        <w:t>, </w:t>
      </w:r>
      <w:r w:rsidR="00A01FC4" w:rsidRPr="00A01FC4">
        <w:rPr>
          <w:b/>
          <w:bCs/>
          <w:color w:val="333333"/>
          <w:szCs w:val="25"/>
        </w:rPr>
        <w:t>2010</w:t>
      </w:r>
      <w:r w:rsidR="00A01FC4" w:rsidRPr="00A01FC4">
        <w:rPr>
          <w:color w:val="333333"/>
          <w:szCs w:val="25"/>
        </w:rPr>
        <w:t>, </w:t>
      </w:r>
      <w:r w:rsidR="00A01FC4" w:rsidRPr="00A01FC4">
        <w:rPr>
          <w:iCs/>
          <w:color w:val="333333"/>
          <w:szCs w:val="25"/>
        </w:rPr>
        <w:t>82(9)</w:t>
      </w:r>
      <w:r w:rsidR="00A01FC4" w:rsidRPr="00A01FC4">
        <w:rPr>
          <w:color w:val="333333"/>
          <w:szCs w:val="25"/>
        </w:rPr>
        <w:t>, 3772-3779.</w:t>
      </w:r>
    </w:p>
    <w:p w14:paraId="178F4C98" w14:textId="39C93C95" w:rsidR="006A45E6" w:rsidRDefault="006A45E6" w:rsidP="00C67474">
      <w:pPr>
        <w:pStyle w:val="a7"/>
        <w:snapToGrid w:val="0"/>
        <w:ind w:firstLine="0"/>
      </w:pPr>
    </w:p>
    <w:p w14:paraId="0DF79E7F" w14:textId="04DA3252" w:rsidR="006819EA" w:rsidRDefault="006819EA" w:rsidP="00C67474">
      <w:pPr>
        <w:pStyle w:val="a7"/>
        <w:snapToGrid w:val="0"/>
        <w:ind w:firstLine="0"/>
      </w:pPr>
    </w:p>
    <w:p w14:paraId="6F7A17D1" w14:textId="7F860C67" w:rsidR="006A45E6" w:rsidRDefault="006A45E6" w:rsidP="00E26CD8">
      <w:pPr>
        <w:pStyle w:val="a7"/>
        <w:ind w:firstLine="0"/>
        <w:jc w:val="left"/>
        <w:rPr>
          <w:b/>
          <w:bCs/>
        </w:rPr>
      </w:pPr>
      <w:r w:rsidRPr="003852A3">
        <w:rPr>
          <w:rFonts w:hint="eastAsia"/>
          <w:b/>
          <w:bCs/>
        </w:rPr>
        <w:t>Biography</w:t>
      </w:r>
      <w:r w:rsidR="00E73D59">
        <w:rPr>
          <w:rFonts w:hint="eastAsia"/>
          <w:b/>
          <w:bCs/>
        </w:rPr>
        <w:t>: (Not mandatory)</w:t>
      </w:r>
    </w:p>
    <w:p w14:paraId="2081F977" w14:textId="6C25494D" w:rsidR="006A45E6" w:rsidRPr="002D6716" w:rsidRDefault="006A45E6" w:rsidP="002D6716">
      <w:pPr>
        <w:widowControl/>
        <w:jc w:val="left"/>
        <w:rPr>
          <w:rFonts w:ascii="Times New Roman" w:hAnsi="Times New Roman"/>
          <w:sz w:val="24"/>
          <w:szCs w:val="24"/>
        </w:rPr>
      </w:pPr>
    </w:p>
    <w:sectPr w:rsidR="006A45E6" w:rsidRPr="002D6716">
      <w:type w:val="continuous"/>
      <w:pgSz w:w="11906" w:h="16838" w:code="9"/>
      <w:pgMar w:top="1418" w:right="1418" w:bottom="1418" w:left="1418" w:header="851" w:footer="992"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A9EF" w14:textId="77777777" w:rsidR="00822399" w:rsidRDefault="00822399" w:rsidP="0011709F">
      <w:r>
        <w:separator/>
      </w:r>
    </w:p>
  </w:endnote>
  <w:endnote w:type="continuationSeparator" w:id="0">
    <w:p w14:paraId="08EB8CC6" w14:textId="77777777" w:rsidR="00822399" w:rsidRDefault="00822399"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1A236" w14:textId="77777777" w:rsidR="00822399" w:rsidRDefault="00822399" w:rsidP="0011709F">
      <w:r>
        <w:separator/>
      </w:r>
    </w:p>
  </w:footnote>
  <w:footnote w:type="continuationSeparator" w:id="0">
    <w:p w14:paraId="49666808" w14:textId="77777777" w:rsidR="00822399" w:rsidRDefault="00822399" w:rsidP="0011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0439"/>
    <w:multiLevelType w:val="hybridMultilevel"/>
    <w:tmpl w:val="43CAF7FA"/>
    <w:lvl w:ilvl="0" w:tplc="04090001">
      <w:start w:val="1"/>
      <w:numFmt w:val="bullet"/>
      <w:lvlText w:val=""/>
      <w:lvlJc w:val="left"/>
      <w:pPr>
        <w:tabs>
          <w:tab w:val="num" w:pos="705"/>
        </w:tabs>
        <w:ind w:left="705" w:hanging="420"/>
      </w:pPr>
      <w:rPr>
        <w:rFonts w:ascii="Wingdings" w:hAnsi="Wingdings" w:hint="default"/>
      </w:rPr>
    </w:lvl>
    <w:lvl w:ilvl="1" w:tplc="0409000B" w:tentative="1">
      <w:start w:val="1"/>
      <w:numFmt w:val="bullet"/>
      <w:lvlText w:val=""/>
      <w:lvlJc w:val="left"/>
      <w:pPr>
        <w:tabs>
          <w:tab w:val="num" w:pos="1125"/>
        </w:tabs>
        <w:ind w:left="1125" w:hanging="420"/>
      </w:pPr>
      <w:rPr>
        <w:rFonts w:ascii="Wingdings" w:hAnsi="Wingdings" w:hint="default"/>
      </w:rPr>
    </w:lvl>
    <w:lvl w:ilvl="2" w:tplc="0409000D" w:tentative="1">
      <w:start w:val="1"/>
      <w:numFmt w:val="bullet"/>
      <w:lvlText w:val=""/>
      <w:lvlJc w:val="left"/>
      <w:pPr>
        <w:tabs>
          <w:tab w:val="num" w:pos="1545"/>
        </w:tabs>
        <w:ind w:left="1545" w:hanging="420"/>
      </w:pPr>
      <w:rPr>
        <w:rFonts w:ascii="Wingdings" w:hAnsi="Wingdings" w:hint="default"/>
      </w:rPr>
    </w:lvl>
    <w:lvl w:ilvl="3" w:tplc="04090001" w:tentative="1">
      <w:start w:val="1"/>
      <w:numFmt w:val="bullet"/>
      <w:lvlText w:val=""/>
      <w:lvlJc w:val="left"/>
      <w:pPr>
        <w:tabs>
          <w:tab w:val="num" w:pos="1965"/>
        </w:tabs>
        <w:ind w:left="1965" w:hanging="420"/>
      </w:pPr>
      <w:rPr>
        <w:rFonts w:ascii="Wingdings" w:hAnsi="Wingdings" w:hint="default"/>
      </w:rPr>
    </w:lvl>
    <w:lvl w:ilvl="4" w:tplc="0409000B" w:tentative="1">
      <w:start w:val="1"/>
      <w:numFmt w:val="bullet"/>
      <w:lvlText w:val=""/>
      <w:lvlJc w:val="left"/>
      <w:pPr>
        <w:tabs>
          <w:tab w:val="num" w:pos="2385"/>
        </w:tabs>
        <w:ind w:left="2385" w:hanging="420"/>
      </w:pPr>
      <w:rPr>
        <w:rFonts w:ascii="Wingdings" w:hAnsi="Wingdings" w:hint="default"/>
      </w:rPr>
    </w:lvl>
    <w:lvl w:ilvl="5" w:tplc="0409000D" w:tentative="1">
      <w:start w:val="1"/>
      <w:numFmt w:val="bullet"/>
      <w:lvlText w:val=""/>
      <w:lvlJc w:val="left"/>
      <w:pPr>
        <w:tabs>
          <w:tab w:val="num" w:pos="2805"/>
        </w:tabs>
        <w:ind w:left="2805" w:hanging="420"/>
      </w:pPr>
      <w:rPr>
        <w:rFonts w:ascii="Wingdings" w:hAnsi="Wingdings" w:hint="default"/>
      </w:rPr>
    </w:lvl>
    <w:lvl w:ilvl="6" w:tplc="04090001" w:tentative="1">
      <w:start w:val="1"/>
      <w:numFmt w:val="bullet"/>
      <w:lvlText w:val=""/>
      <w:lvlJc w:val="left"/>
      <w:pPr>
        <w:tabs>
          <w:tab w:val="num" w:pos="3225"/>
        </w:tabs>
        <w:ind w:left="3225" w:hanging="420"/>
      </w:pPr>
      <w:rPr>
        <w:rFonts w:ascii="Wingdings" w:hAnsi="Wingdings" w:hint="default"/>
      </w:rPr>
    </w:lvl>
    <w:lvl w:ilvl="7" w:tplc="0409000B" w:tentative="1">
      <w:start w:val="1"/>
      <w:numFmt w:val="bullet"/>
      <w:lvlText w:val=""/>
      <w:lvlJc w:val="left"/>
      <w:pPr>
        <w:tabs>
          <w:tab w:val="num" w:pos="3645"/>
        </w:tabs>
        <w:ind w:left="3645" w:hanging="420"/>
      </w:pPr>
      <w:rPr>
        <w:rFonts w:ascii="Wingdings" w:hAnsi="Wingdings" w:hint="default"/>
      </w:rPr>
    </w:lvl>
    <w:lvl w:ilvl="8" w:tplc="0409000D" w:tentative="1">
      <w:start w:val="1"/>
      <w:numFmt w:val="bullet"/>
      <w:lvlText w:val=""/>
      <w:lvlJc w:val="left"/>
      <w:pPr>
        <w:tabs>
          <w:tab w:val="num" w:pos="4065"/>
        </w:tabs>
        <w:ind w:left="4065" w:hanging="420"/>
      </w:pPr>
      <w:rPr>
        <w:rFonts w:ascii="Wingdings" w:hAnsi="Wingdings" w:hint="default"/>
      </w:rPr>
    </w:lvl>
  </w:abstractNum>
  <w:abstractNum w:abstractNumId="1" w15:restartNumberingAfterBreak="0">
    <w:nsid w:val="1C907ABC"/>
    <w:multiLevelType w:val="singleLevel"/>
    <w:tmpl w:val="A08221D0"/>
    <w:lvl w:ilvl="0">
      <w:start w:val="1"/>
      <w:numFmt w:val="decimal"/>
      <w:lvlText w:val="%1."/>
      <w:lvlJc w:val="left"/>
      <w:pPr>
        <w:tabs>
          <w:tab w:val="num" w:pos="210"/>
        </w:tabs>
        <w:ind w:left="210" w:hanging="210"/>
      </w:pPr>
      <w:rPr>
        <w:rFonts w:hint="eastAsia"/>
      </w:rPr>
    </w:lvl>
  </w:abstractNum>
  <w:abstractNum w:abstractNumId="2" w15:restartNumberingAfterBreak="0">
    <w:nsid w:val="48D01204"/>
    <w:multiLevelType w:val="singleLevel"/>
    <w:tmpl w:val="B4EEBA42"/>
    <w:lvl w:ilvl="0">
      <w:start w:val="1"/>
      <w:numFmt w:val="decimal"/>
      <w:lvlText w:val="%1."/>
      <w:lvlJc w:val="left"/>
      <w:pPr>
        <w:tabs>
          <w:tab w:val="num" w:pos="180"/>
        </w:tabs>
        <w:ind w:left="180" w:hanging="180"/>
      </w:pPr>
      <w:rPr>
        <w:rFonts w:hint="eastAsia"/>
      </w:rPr>
    </w:lvl>
  </w:abstractNum>
  <w:abstractNum w:abstractNumId="3" w15:restartNumberingAfterBreak="0">
    <w:nsid w:val="6CCE5C8B"/>
    <w:multiLevelType w:val="singleLevel"/>
    <w:tmpl w:val="280490FA"/>
    <w:lvl w:ilvl="0">
      <w:start w:val="1"/>
      <w:numFmt w:val="decimal"/>
      <w:lvlText w:val="%1."/>
      <w:lvlJc w:val="left"/>
      <w:pPr>
        <w:tabs>
          <w:tab w:val="num" w:pos="150"/>
        </w:tabs>
        <w:ind w:left="150" w:hanging="150"/>
      </w:pPr>
      <w:rPr>
        <w:rFonts w:hint="eastAsia"/>
      </w:rPr>
    </w:lvl>
  </w:abstractNum>
  <w:abstractNum w:abstractNumId="4" w15:restartNumberingAfterBreak="0">
    <w:nsid w:val="719071CD"/>
    <w:multiLevelType w:val="singleLevel"/>
    <w:tmpl w:val="3FA2750A"/>
    <w:lvl w:ilvl="0">
      <w:start w:val="1"/>
      <w:numFmt w:val="decimal"/>
      <w:lvlText w:val="%1."/>
      <w:lvlJc w:val="left"/>
      <w:pPr>
        <w:tabs>
          <w:tab w:val="num" w:pos="285"/>
        </w:tabs>
        <w:ind w:left="285" w:hanging="285"/>
      </w:pPr>
      <w:rPr>
        <w:rFonts w:hint="eastAsia"/>
      </w:rPr>
    </w:lvl>
  </w:abstractNum>
  <w:num w:numId="1" w16cid:durableId="1967811142">
    <w:abstractNumId w:val="4"/>
  </w:num>
  <w:num w:numId="2" w16cid:durableId="1598521066">
    <w:abstractNumId w:val="2"/>
  </w:num>
  <w:num w:numId="3" w16cid:durableId="657878133">
    <w:abstractNumId w:val="3"/>
  </w:num>
  <w:num w:numId="4" w16cid:durableId="632949694">
    <w:abstractNumId w:val="1"/>
  </w:num>
  <w:num w:numId="5" w16cid:durableId="972171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05"/>
  <w:drawingGridVerticalSpacing w:val="365"/>
  <w:displayHorizontalDrawingGridEvery w:val="0"/>
  <w:characterSpacingControl w:val="compressPunctuation"/>
  <w:hdrShapeDefaults>
    <o:shapedefaults v:ext="edit" spidmax="2050">
      <v:stroke startarrow="block"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A9"/>
    <w:rsid w:val="00004C7D"/>
    <w:rsid w:val="00013AAF"/>
    <w:rsid w:val="00026C32"/>
    <w:rsid w:val="00051221"/>
    <w:rsid w:val="0005508F"/>
    <w:rsid w:val="00073B3E"/>
    <w:rsid w:val="000F6114"/>
    <w:rsid w:val="000F6986"/>
    <w:rsid w:val="0011709F"/>
    <w:rsid w:val="00125198"/>
    <w:rsid w:val="00161A97"/>
    <w:rsid w:val="001C4A00"/>
    <w:rsid w:val="002235A9"/>
    <w:rsid w:val="00255172"/>
    <w:rsid w:val="002A07F9"/>
    <w:rsid w:val="002D6716"/>
    <w:rsid w:val="002F695F"/>
    <w:rsid w:val="00317D41"/>
    <w:rsid w:val="003852A3"/>
    <w:rsid w:val="00393185"/>
    <w:rsid w:val="00396B24"/>
    <w:rsid w:val="003F65D6"/>
    <w:rsid w:val="004034AE"/>
    <w:rsid w:val="0041353F"/>
    <w:rsid w:val="004600B2"/>
    <w:rsid w:val="004A39A8"/>
    <w:rsid w:val="00556838"/>
    <w:rsid w:val="005B0346"/>
    <w:rsid w:val="005D53CB"/>
    <w:rsid w:val="006016D7"/>
    <w:rsid w:val="00611A2C"/>
    <w:rsid w:val="00613E2B"/>
    <w:rsid w:val="006428CC"/>
    <w:rsid w:val="006819EA"/>
    <w:rsid w:val="006A45E6"/>
    <w:rsid w:val="006F36AD"/>
    <w:rsid w:val="00751972"/>
    <w:rsid w:val="00762CDD"/>
    <w:rsid w:val="00767D87"/>
    <w:rsid w:val="007841D9"/>
    <w:rsid w:val="00793843"/>
    <w:rsid w:val="007C2D1A"/>
    <w:rsid w:val="007E23D7"/>
    <w:rsid w:val="00822399"/>
    <w:rsid w:val="0083011E"/>
    <w:rsid w:val="00830259"/>
    <w:rsid w:val="00830D93"/>
    <w:rsid w:val="00853E4C"/>
    <w:rsid w:val="00871A11"/>
    <w:rsid w:val="008722DF"/>
    <w:rsid w:val="00927705"/>
    <w:rsid w:val="00961567"/>
    <w:rsid w:val="00983A7B"/>
    <w:rsid w:val="009E1A6D"/>
    <w:rsid w:val="00A01FC4"/>
    <w:rsid w:val="00A1152C"/>
    <w:rsid w:val="00A220A2"/>
    <w:rsid w:val="00A34534"/>
    <w:rsid w:val="00A60F47"/>
    <w:rsid w:val="00AA045A"/>
    <w:rsid w:val="00B640BA"/>
    <w:rsid w:val="00C56B4C"/>
    <w:rsid w:val="00C67474"/>
    <w:rsid w:val="00CB768A"/>
    <w:rsid w:val="00CC4520"/>
    <w:rsid w:val="00D24A74"/>
    <w:rsid w:val="00D55026"/>
    <w:rsid w:val="00D958F3"/>
    <w:rsid w:val="00E24B61"/>
    <w:rsid w:val="00E24E27"/>
    <w:rsid w:val="00E26CD8"/>
    <w:rsid w:val="00E5527A"/>
    <w:rsid w:val="00E73D59"/>
    <w:rsid w:val="00EB550C"/>
    <w:rsid w:val="00ED2106"/>
    <w:rsid w:val="00F266C9"/>
    <w:rsid w:val="00F33960"/>
    <w:rsid w:val="00F348A7"/>
    <w:rsid w:val="00F72495"/>
    <w:rsid w:val="00F81C99"/>
    <w:rsid w:val="00FA13FE"/>
    <w:rsid w:val="00FB1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startarrow="block" endarrow="block"/>
      <v:textbox inset="5.85pt,.7pt,5.85pt,.7pt"/>
    </o:shapedefaults>
    <o:shapelayout v:ext="edit">
      <o:idmap v:ext="edit" data="2"/>
    </o:shapelayout>
  </w:shapeDefaults>
  <w:decimalSymbol w:val="."/>
  <w:listSeparator w:val=","/>
  <w14:docId w14:val="643A205F"/>
  <w15:chartTrackingRefBased/>
  <w15:docId w15:val="{79ADB066-735B-4E30-8701-7C048F15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Times New Roman" w:hAnsi="Times New Roman"/>
      <w:sz w:val="36"/>
    </w:rPr>
  </w:style>
  <w:style w:type="paragraph" w:styleId="a4">
    <w:name w:val="Document Map"/>
    <w:basedOn w:val="a"/>
    <w:semiHidden/>
    <w:pPr>
      <w:shd w:val="clear" w:color="auto" w:fill="000080"/>
    </w:pPr>
    <w:rPr>
      <w:rFonts w:ascii="Arial" w:eastAsia="ＭＳ ゴシック" w:hAnsi="Arial"/>
    </w:rPr>
  </w:style>
  <w:style w:type="paragraph" w:styleId="a5">
    <w:name w:val="Title"/>
    <w:basedOn w:val="a"/>
    <w:qFormat/>
    <w:pPr>
      <w:snapToGrid w:val="0"/>
      <w:jc w:val="center"/>
      <w:outlineLvl w:val="0"/>
    </w:pPr>
    <w:rPr>
      <w:rFonts w:ascii="Times New Roman" w:hAnsi="Times New Roman"/>
      <w:b/>
      <w:bCs/>
      <w:iCs/>
      <w:sz w:val="28"/>
    </w:rPr>
  </w:style>
  <w:style w:type="character" w:styleId="a6">
    <w:name w:val="Hyperlink"/>
    <w:rPr>
      <w:color w:val="FF6600"/>
      <w:u w:val="single"/>
    </w:rPr>
  </w:style>
  <w:style w:type="paragraph" w:styleId="a7">
    <w:name w:val="Body Text Indent"/>
    <w:basedOn w:val="a"/>
    <w:pPr>
      <w:ind w:firstLine="567"/>
    </w:pPr>
    <w:rPr>
      <w:rFonts w:ascii="Times New Roman" w:hAnsi="Times New Roman"/>
      <w:sz w:val="24"/>
      <w:szCs w:val="24"/>
    </w:rPr>
  </w:style>
  <w:style w:type="paragraph" w:styleId="a8">
    <w:name w:val="header"/>
    <w:basedOn w:val="a"/>
    <w:link w:val="a9"/>
    <w:uiPriority w:val="99"/>
    <w:unhideWhenUsed/>
    <w:rsid w:val="0011709F"/>
    <w:pPr>
      <w:tabs>
        <w:tab w:val="center" w:pos="4252"/>
        <w:tab w:val="right" w:pos="8504"/>
      </w:tabs>
      <w:snapToGrid w:val="0"/>
    </w:pPr>
  </w:style>
  <w:style w:type="character" w:customStyle="1" w:styleId="a9">
    <w:name w:val="ヘッダー (文字)"/>
    <w:link w:val="a8"/>
    <w:uiPriority w:val="99"/>
    <w:rsid w:val="0011709F"/>
    <w:rPr>
      <w:kern w:val="2"/>
      <w:sz w:val="21"/>
    </w:rPr>
  </w:style>
  <w:style w:type="paragraph" w:styleId="aa">
    <w:name w:val="footer"/>
    <w:basedOn w:val="a"/>
    <w:link w:val="ab"/>
    <w:uiPriority w:val="99"/>
    <w:unhideWhenUsed/>
    <w:rsid w:val="0011709F"/>
    <w:pPr>
      <w:tabs>
        <w:tab w:val="center" w:pos="4252"/>
        <w:tab w:val="right" w:pos="8504"/>
      </w:tabs>
      <w:snapToGrid w:val="0"/>
    </w:pPr>
  </w:style>
  <w:style w:type="character" w:customStyle="1" w:styleId="ab">
    <w:name w:val="フッター (文字)"/>
    <w:link w:val="aa"/>
    <w:uiPriority w:val="99"/>
    <w:rsid w:val="0011709F"/>
    <w:rPr>
      <w:kern w:val="2"/>
      <w:sz w:val="21"/>
    </w:rPr>
  </w:style>
  <w:style w:type="paragraph" w:styleId="ac">
    <w:name w:val="Balloon Text"/>
    <w:basedOn w:val="a"/>
    <w:link w:val="ad"/>
    <w:uiPriority w:val="99"/>
    <w:semiHidden/>
    <w:unhideWhenUsed/>
    <w:rsid w:val="00FB12DA"/>
    <w:rPr>
      <w:rFonts w:ascii="Arial" w:eastAsia="ＭＳ ゴシック" w:hAnsi="Arial"/>
      <w:sz w:val="18"/>
      <w:szCs w:val="18"/>
    </w:rPr>
  </w:style>
  <w:style w:type="character" w:customStyle="1" w:styleId="ad">
    <w:name w:val="吹き出し (文字)"/>
    <w:link w:val="ac"/>
    <w:uiPriority w:val="99"/>
    <w:semiHidden/>
    <w:rsid w:val="00FB12DA"/>
    <w:rPr>
      <w:rFonts w:ascii="Arial" w:eastAsia="ＭＳ ゴシック" w:hAnsi="Arial" w:cs="Times New Roman"/>
      <w:kern w:val="2"/>
      <w:sz w:val="18"/>
      <w:szCs w:val="18"/>
    </w:rPr>
  </w:style>
  <w:style w:type="paragraph" w:customStyle="1" w:styleId="Default">
    <w:name w:val="Default"/>
    <w:rsid w:val="00F33960"/>
    <w:pPr>
      <w:widowControl w:val="0"/>
      <w:autoSpaceDE w:val="0"/>
      <w:autoSpaceDN w:val="0"/>
      <w:adjustRightInd w:val="0"/>
    </w:pPr>
    <w:rPr>
      <w:rFonts w:ascii="Arial" w:hAnsi="Arial" w:cs="Arial"/>
      <w:color w:val="000000"/>
      <w:sz w:val="24"/>
      <w:szCs w:val="24"/>
    </w:rPr>
  </w:style>
  <w:style w:type="paragraph" w:styleId="Web">
    <w:name w:val="Normal (Web)"/>
    <w:basedOn w:val="a"/>
    <w:uiPriority w:val="99"/>
    <w:semiHidden/>
    <w:unhideWhenUsed/>
    <w:rsid w:val="00396B2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Unresolved Mention"/>
    <w:uiPriority w:val="99"/>
    <w:semiHidden/>
    <w:unhideWhenUsed/>
    <w:rsid w:val="00751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91697">
      <w:bodyDiv w:val="1"/>
      <w:marLeft w:val="0"/>
      <w:marRight w:val="0"/>
      <w:marTop w:val="0"/>
      <w:marBottom w:val="0"/>
      <w:divBdr>
        <w:top w:val="none" w:sz="0" w:space="0" w:color="auto"/>
        <w:left w:val="none" w:sz="0" w:space="0" w:color="auto"/>
        <w:bottom w:val="none" w:sz="0" w:space="0" w:color="auto"/>
        <w:right w:val="none" w:sz="0" w:space="0" w:color="auto"/>
      </w:divBdr>
    </w:div>
    <w:div w:id="118254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440</Words>
  <Characters>2508</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Please read carefully this sample</vt:lpstr>
      <vt:lpstr>Please read carefully this sample</vt:lpstr>
    </vt:vector>
  </TitlesOfParts>
  <Company>P&amp;I Lab. TIT</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read carefully this sample</dc:title>
  <dc:subject/>
  <dc:creator>Yoshida</dc:creator>
  <cp:keywords/>
  <cp:lastModifiedBy>後藤　秀樹</cp:lastModifiedBy>
  <cp:revision>3</cp:revision>
  <cp:lastPrinted>2017-07-14T03:12:00Z</cp:lastPrinted>
  <dcterms:created xsi:type="dcterms:W3CDTF">2024-08-16T11:35:00Z</dcterms:created>
  <dcterms:modified xsi:type="dcterms:W3CDTF">2026-06-24T11:07:00Z</dcterms:modified>
</cp:coreProperties>
</file>